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19" w:rsidRP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3F19">
        <w:rPr>
          <w:rFonts w:ascii="Times New Roman" w:hAnsi="Times New Roman" w:cs="Times New Roman"/>
          <w:b/>
          <w:i/>
          <w:sz w:val="28"/>
          <w:szCs w:val="28"/>
        </w:rPr>
        <w:t>Приложение  №1</w:t>
      </w:r>
    </w:p>
    <w:p w:rsidR="004E3F19" w:rsidRP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3F19" w:rsidRP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3F19">
        <w:rPr>
          <w:rFonts w:ascii="Times New Roman" w:hAnsi="Times New Roman" w:cs="Times New Roman"/>
          <w:b/>
          <w:i/>
          <w:sz w:val="28"/>
          <w:szCs w:val="28"/>
        </w:rPr>
        <w:t xml:space="preserve">к  основной </w:t>
      </w:r>
      <w:proofErr w:type="gramStart"/>
      <w:r w:rsidRPr="004E3F19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proofErr w:type="gramEnd"/>
      <w:r w:rsidRPr="004E3F19">
        <w:rPr>
          <w:rFonts w:ascii="Times New Roman" w:hAnsi="Times New Roman" w:cs="Times New Roman"/>
          <w:b/>
          <w:i/>
          <w:sz w:val="28"/>
          <w:szCs w:val="28"/>
        </w:rPr>
        <w:t xml:space="preserve"> программе</w:t>
      </w:r>
    </w:p>
    <w:p w:rsidR="004E3F19" w:rsidRP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3F19">
        <w:rPr>
          <w:rFonts w:ascii="Times New Roman" w:hAnsi="Times New Roman" w:cs="Times New Roman"/>
          <w:b/>
          <w:i/>
          <w:sz w:val="28"/>
          <w:szCs w:val="28"/>
        </w:rPr>
        <w:t xml:space="preserve">  начального общего образования</w:t>
      </w: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3F19" w:rsidRDefault="004E3F19" w:rsidP="004E3F1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Рабочая программа  по  учебному предмету</w:t>
      </w:r>
    </w:p>
    <w:p w:rsidR="004E3F19" w:rsidRDefault="004E3F19" w:rsidP="004E3F1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«Технология»</w:t>
      </w:r>
    </w:p>
    <w:p w:rsidR="004E3F19" w:rsidRDefault="004E3F19" w:rsidP="004E3F1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для 1-4 классов</w:t>
      </w:r>
    </w:p>
    <w:p w:rsidR="004E3F19" w:rsidRDefault="004E3F19" w:rsidP="004E3F1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E3F19" w:rsidRDefault="004E3F19" w:rsidP="004E3F1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E3F19" w:rsidRDefault="004E3F19" w:rsidP="004E3F1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E3F19" w:rsidRDefault="004E3F19" w:rsidP="004E3F1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E3F19" w:rsidRDefault="004E3F19" w:rsidP="004E3F1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E3F19" w:rsidRDefault="004E3F19" w:rsidP="004E3F1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E3F19" w:rsidRPr="004E3F19" w:rsidRDefault="004E3F19" w:rsidP="004E3F1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E3F19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r w:rsidRPr="004E3F19">
        <w:rPr>
          <w:rFonts w:ascii="Times New Roman" w:hAnsi="Times New Roman" w:cs="Times New Roman"/>
          <w:b/>
          <w:sz w:val="28"/>
          <w:szCs w:val="28"/>
        </w:rPr>
        <w:t>программа  начального  общего образования</w:t>
      </w:r>
    </w:p>
    <w:p w:rsidR="004E3F19" w:rsidRDefault="004E3F19" w:rsidP="004E3F1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E3F19">
        <w:rPr>
          <w:rFonts w:ascii="Times New Roman" w:hAnsi="Times New Roman" w:cs="Times New Roman"/>
          <w:sz w:val="28"/>
          <w:szCs w:val="28"/>
        </w:rPr>
        <w:t>Срок  реализации программы:  4</w:t>
      </w:r>
      <w:r w:rsidRPr="004E3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3F19" w:rsidRDefault="004E3F19" w:rsidP="004E3F1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E3F19" w:rsidRDefault="004E3F19" w:rsidP="004E3F1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E3F19" w:rsidRDefault="004E3F19" w:rsidP="004E3F1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E3F19" w:rsidRDefault="004E3F19" w:rsidP="004E3F1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E3F19" w:rsidRDefault="004E3F19" w:rsidP="004E3F1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E3F19" w:rsidRDefault="004E3F19" w:rsidP="004E3F1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E3F19" w:rsidRDefault="004E3F19" w:rsidP="004E3F19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D6A68" w:rsidRPr="007A7857" w:rsidRDefault="007D6A68" w:rsidP="007D6A68">
      <w:pPr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694599" w:rsidRPr="004E3F19" w:rsidRDefault="00694599" w:rsidP="00273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4E3F1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и предметные результаты освоения конкретного учебного предмета «Технология».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</w:t>
      </w:r>
      <w:proofErr w:type="gramStart"/>
      <w:r w:rsidRPr="004E3F19">
        <w:rPr>
          <w:rFonts w:ascii="Times New Roman" w:hAnsi="Times New Roman"/>
          <w:sz w:val="24"/>
          <w:szCs w:val="24"/>
        </w:rPr>
        <w:t>различных структурных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1 класс: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F19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Воспитание патриотизма, чувства гордости за свою Родину, российский народ и историю России.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Формирование уважительного отношения к иному мнению, истории и культуре других народов.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Формирование эстетических потребностей, ценностей и чувств.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4E3F19">
        <w:rPr>
          <w:rFonts w:ascii="Times New Roman" w:hAnsi="Times New Roman"/>
          <w:sz w:val="24"/>
          <w:szCs w:val="24"/>
        </w:rPr>
        <w:t>со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Формирование установки на безопасный и здоровый образ жизни.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F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3F1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E3F19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Овладение способностью принимать и сохранять цели и задачи учебной деятельности, поиска средств ее осуществления.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Освоение способов решения проблем творческого и поискового характера.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– Использование знаково-символических сре</w:t>
      </w:r>
      <w:proofErr w:type="gramStart"/>
      <w:r w:rsidRPr="004E3F19">
        <w:rPr>
          <w:rFonts w:ascii="Times New Roman" w:hAnsi="Times New Roman"/>
          <w:sz w:val="24"/>
          <w:szCs w:val="24"/>
        </w:rPr>
        <w:t>дств пр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–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E3F19">
        <w:rPr>
          <w:rFonts w:ascii="Times New Roman" w:hAnsi="Times New Roman"/>
          <w:sz w:val="24"/>
          <w:szCs w:val="24"/>
        </w:rPr>
        <w:t>о-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 xml:space="preserve">–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lastRenderedPageBreak/>
        <w:t xml:space="preserve">– Готовность слушать собеседника и вести диалог; готовность признавать возможность существования различных точек зрения и права каждого иметь свою;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излагать свое мнение и аргументировать свою точку зрения и оценку событий.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Овладение </w:t>
      </w:r>
      <w:proofErr w:type="gramStart"/>
      <w:r w:rsidRPr="004E3F19">
        <w:rPr>
          <w:rFonts w:ascii="Times New Roman" w:hAnsi="Times New Roman"/>
          <w:sz w:val="24"/>
          <w:szCs w:val="24"/>
        </w:rPr>
        <w:t>базовыми предметными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3F19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Предметные результаты: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–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проектных художественно-конструкторских задач.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2 класс: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F19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Создание условий для формирования следующих умений: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объяснять свои чувства и ощущения от восприятия объектов, иллюстраций, результатов трудовой деятельности человека-мастера;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уважительно относиться к чужому мнению, к результатам труда мастеров;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понимать исторические традиции ремесел, положительно относиться к труду людей ремесленных профессий.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3F1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E3F19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 xml:space="preserve">Регулятивные УУД: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определять с помощью учителя и самостоятельно цель деятельности на уроке, учиться выявлять и формулировать учебную проблему совместно с учителем (в ходе анализа предлагаемых заданий, образцов изделий);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учиться планировать практическую деятельность на уроке;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под контролем учителя выполнять пробные поисковые действия (упражнения) для выявления оптимального решения проблемы (задачи);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работать </w:t>
      </w:r>
      <w:proofErr w:type="gramStart"/>
      <w:r w:rsidRPr="004E3F19">
        <w:rPr>
          <w:rFonts w:ascii="Times New Roman" w:hAnsi="Times New Roman"/>
          <w:sz w:val="24"/>
          <w:szCs w:val="24"/>
        </w:rPr>
        <w:t>по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совместно </w:t>
      </w:r>
      <w:proofErr w:type="gramStart"/>
      <w:r w:rsidRPr="004E3F19">
        <w:rPr>
          <w:rFonts w:ascii="Times New Roman" w:hAnsi="Times New Roman"/>
          <w:sz w:val="24"/>
          <w:szCs w:val="24"/>
        </w:rPr>
        <w:t>с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определять в диалоге с учителем успешность выполнения своего задания.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 xml:space="preserve">Познавательные УУД: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наблюдать конструкции и образы объектов природы и окружающего мира, результаты творчества мастеров родного края;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учиться понимать необходимость использования пробно-поисковых практических упражнений для открытия нового знания и умения; . находить необходимую информацию в </w:t>
      </w:r>
      <w:r w:rsidRPr="004E3F19">
        <w:rPr>
          <w:rFonts w:ascii="Times New Roman" w:hAnsi="Times New Roman"/>
          <w:sz w:val="24"/>
          <w:szCs w:val="24"/>
        </w:rPr>
        <w:lastRenderedPageBreak/>
        <w:t xml:space="preserve">учебнике, в предложенных учителем словарях и энциклопедиях (в учебнике – словарь терминов, </w:t>
      </w:r>
      <w:proofErr w:type="gramStart"/>
      <w:r w:rsidRPr="004E3F19">
        <w:rPr>
          <w:rFonts w:ascii="Times New Roman" w:hAnsi="Times New Roman"/>
          <w:sz w:val="24"/>
          <w:szCs w:val="24"/>
        </w:rPr>
        <w:t>дополнительный познавательный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материал);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самостоятельно делать простейшие обобщения и выводы.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 xml:space="preserve">Коммуникативные УУД: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уметь слушать учителя и одноклассников, высказывать свое мнение;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уметь вести небольшой познавательный диалог по теме урока, коллективно анализировать изделия;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вступать в беседу и обсуждение на уроке и в жизни;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учиться выполнять предлагаемые задания в паре, группе.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3 класс: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F19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1. Воспитание патриотизма, чувства гордости за свою Родину, российский народ и историю России.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4.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6.Формирование эстетических потребностей, ценностей и чувств.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7.Развитие навыков сотрудничества </w:t>
      </w:r>
      <w:proofErr w:type="gramStart"/>
      <w:r w:rsidRPr="004E3F19">
        <w:rPr>
          <w:rFonts w:ascii="Times New Roman" w:hAnsi="Times New Roman"/>
          <w:sz w:val="24"/>
          <w:szCs w:val="24"/>
        </w:rPr>
        <w:t>со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8. Формирование установки на безопасный и здоровый образ жизни.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3F1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E3F19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1. Овладение способностью принимать и реализовывать цели и задачи учебной деятельности, приёмами поиска средств е. осуществления.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3. Формирование умений планировать, контролировать и оценивать учебные действия в соответствии с поставленной задачей и условиями е. реализации, определять наиболее эффективные способы достижения результата.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4. Использование знаково-символических сре</w:t>
      </w:r>
      <w:proofErr w:type="gramStart"/>
      <w:r w:rsidRPr="004E3F19">
        <w:rPr>
          <w:rFonts w:ascii="Times New Roman" w:hAnsi="Times New Roman"/>
          <w:sz w:val="24"/>
          <w:szCs w:val="24"/>
        </w:rPr>
        <w:t>дств пр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 w:rsidR="00D33D01" w:rsidRPr="004E3F19">
        <w:rPr>
          <w:rFonts w:ascii="Times New Roman" w:hAnsi="Times New Roman"/>
          <w:sz w:val="24"/>
          <w:szCs w:val="24"/>
        </w:rPr>
        <w:t>своё</w:t>
      </w:r>
      <w:r w:rsidRPr="004E3F19">
        <w:rPr>
          <w:rFonts w:ascii="Times New Roman" w:hAnsi="Times New Roman"/>
          <w:sz w:val="24"/>
          <w:szCs w:val="24"/>
        </w:rPr>
        <w:t xml:space="preserve"> выступление и выступать с аудио-, видео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- и графическим сопровождением, соблюдать нормы информационной избирательности, этики и этикета.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lastRenderedPageBreak/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4E3F19">
        <w:rPr>
          <w:rFonts w:ascii="Times New Roman" w:hAnsi="Times New Roman"/>
          <w:sz w:val="24"/>
          <w:szCs w:val="24"/>
        </w:rPr>
        <w:t>о-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следственных связей, построения рассуждений, отнесения к известным понятиям.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</w:t>
      </w:r>
      <w:r w:rsidR="00D33D01" w:rsidRPr="004E3F19">
        <w:rPr>
          <w:rFonts w:ascii="Times New Roman" w:hAnsi="Times New Roman"/>
          <w:sz w:val="24"/>
          <w:szCs w:val="24"/>
        </w:rPr>
        <w:t xml:space="preserve"> </w:t>
      </w:r>
      <w:r w:rsidRPr="004E3F19">
        <w:rPr>
          <w:rFonts w:ascii="Times New Roman" w:hAnsi="Times New Roman"/>
          <w:sz w:val="24"/>
          <w:szCs w:val="24"/>
        </w:rPr>
        <w:t xml:space="preserve">мнение и аргументировать свою точку зрения и оценку событий.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9. Овладение </w:t>
      </w:r>
      <w:proofErr w:type="gramStart"/>
      <w:r w:rsidRPr="004E3F19">
        <w:rPr>
          <w:rFonts w:ascii="Times New Roman" w:hAnsi="Times New Roman"/>
          <w:sz w:val="24"/>
          <w:szCs w:val="24"/>
        </w:rPr>
        <w:t>базовыми предметными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3F19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F19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2. Формирование первоначальных представлений о материальной культуре как продукте предметно-преобразующей деятельности человека.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3. Приобретение навыков самообслуживания, овладение технологическими приёмами ручной обработки материалов, освоение правил техники безопасности.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организационных задач.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5. Приобретение первоначальных знаний о правилах создания предметной и информационной среды и умения применять их для выполнения </w:t>
      </w:r>
      <w:proofErr w:type="spellStart"/>
      <w:r w:rsidRPr="004E3F19">
        <w:rPr>
          <w:rFonts w:ascii="Times New Roman" w:hAnsi="Times New Roman"/>
          <w:sz w:val="24"/>
          <w:szCs w:val="24"/>
        </w:rPr>
        <w:t>учебн</w:t>
      </w:r>
      <w:proofErr w:type="gramStart"/>
      <w:r w:rsidRPr="004E3F19">
        <w:rPr>
          <w:rFonts w:ascii="Times New Roman" w:hAnsi="Times New Roman"/>
          <w:sz w:val="24"/>
          <w:szCs w:val="24"/>
        </w:rPr>
        <w:t>о</w:t>
      </w:r>
      <w:proofErr w:type="spellEnd"/>
      <w:r w:rsidRPr="004E3F19">
        <w:rPr>
          <w:rFonts w:ascii="Times New Roman" w:hAnsi="Times New Roman"/>
          <w:sz w:val="24"/>
          <w:szCs w:val="24"/>
        </w:rPr>
        <w:t>-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познавательных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 проектных художественно-конструкторских задач.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4 класс: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F19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1. Воспитание патриотизма, чувства гордости за свою Родину, российский народ и историю России.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4.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6. Формирование эстетических потребностей, ценностей и чувств.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7. Развитие навыков сотрудничества </w:t>
      </w:r>
      <w:proofErr w:type="gramStart"/>
      <w:r w:rsidRPr="004E3F19">
        <w:rPr>
          <w:rFonts w:ascii="Times New Roman" w:hAnsi="Times New Roman"/>
          <w:sz w:val="24"/>
          <w:szCs w:val="24"/>
        </w:rPr>
        <w:t>со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8. Формирование установки на безопасный и здоровый образ жизни.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3F1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E3F19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1. Овладение способностью принимать и реализовывать цели и задачи учебной деятельности, приёмами поиска средств е. осуществления. </w:t>
      </w:r>
    </w:p>
    <w:p w:rsidR="00D33D01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3. Формирование умений планировать, контролировать и оценивать учебные действия в соответствии с поставленной задачей и условиями е. реализации, определять наиболее эффективные способы достижения результата.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4. Использование знаково-символических сре</w:t>
      </w:r>
      <w:proofErr w:type="gramStart"/>
      <w:r w:rsidRPr="004E3F19">
        <w:rPr>
          <w:rFonts w:ascii="Times New Roman" w:hAnsi="Times New Roman"/>
          <w:sz w:val="24"/>
          <w:szCs w:val="24"/>
        </w:rPr>
        <w:t>дств пр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</w:t>
      </w:r>
      <w:r w:rsidRPr="004E3F19">
        <w:rPr>
          <w:rFonts w:ascii="Times New Roman" w:hAnsi="Times New Roman"/>
          <w:sz w:val="24"/>
          <w:szCs w:val="24"/>
        </w:rPr>
        <w:lastRenderedPageBreak/>
        <w:t>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- и графическим сопровождением, соблюдать нормы информационной избирательности, этики и этикета.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6. 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4E3F19">
        <w:rPr>
          <w:rFonts w:ascii="Times New Roman" w:hAnsi="Times New Roman"/>
          <w:sz w:val="24"/>
          <w:szCs w:val="24"/>
        </w:rPr>
        <w:t>о-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следственных связей, построения рассуждений, отнесения к известным понятиям.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7. Готовность слушать собеседника и вести диалог, признавать возможность существования различных точек зрения и права каждого иметь свою, излагать своё</w:t>
      </w:r>
      <w:r w:rsidR="00D33D01" w:rsidRPr="004E3F19">
        <w:rPr>
          <w:rFonts w:ascii="Times New Roman" w:hAnsi="Times New Roman"/>
          <w:sz w:val="24"/>
          <w:szCs w:val="24"/>
        </w:rPr>
        <w:t xml:space="preserve"> </w:t>
      </w:r>
      <w:r w:rsidRPr="004E3F19">
        <w:rPr>
          <w:rFonts w:ascii="Times New Roman" w:hAnsi="Times New Roman"/>
          <w:sz w:val="24"/>
          <w:szCs w:val="24"/>
        </w:rPr>
        <w:t xml:space="preserve">мнение и аргументировать свою точку зрения и оценку событий.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8. Овладение </w:t>
      </w:r>
      <w:proofErr w:type="gramStart"/>
      <w:r w:rsidRPr="004E3F19">
        <w:rPr>
          <w:rFonts w:ascii="Times New Roman" w:hAnsi="Times New Roman"/>
          <w:sz w:val="24"/>
          <w:szCs w:val="24"/>
        </w:rPr>
        <w:t>базовыми предметными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3F19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 xml:space="preserve">Регулятивные УУД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Проговаривать последовательность действий на уроке.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Учиться работать по предложенному учителем плану.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Учиться отличать </w:t>
      </w:r>
      <w:proofErr w:type="gramStart"/>
      <w:r w:rsidRPr="004E3F19">
        <w:rPr>
          <w:rFonts w:ascii="Times New Roman" w:hAnsi="Times New Roman"/>
          <w:sz w:val="24"/>
          <w:szCs w:val="24"/>
        </w:rPr>
        <w:t>верно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выполненное задание от неверного.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Учиться совместно с учителем и другими учениками давать эмоциональную оценку деятельности класса на уроке.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Основой для формирования этих действий служит соблюдение технологии оценивания образовательных достижений.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 xml:space="preserve">Познавательные УУД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Ориентироваться в своей системе знаний: отличать новое от уже известного с помощью учителя.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Делать предварительный отбор источников информации: ориентироваться в учебнике (на развороте, в оглавлении).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Перерабатывать полученную информацию: делать выводы в результате совместной работы всего класса.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Преобразовывать информацию </w:t>
      </w:r>
      <w:proofErr w:type="gramStart"/>
      <w:r w:rsidRPr="004E3F19">
        <w:rPr>
          <w:rFonts w:ascii="Times New Roman" w:hAnsi="Times New Roman"/>
          <w:sz w:val="24"/>
          <w:szCs w:val="24"/>
        </w:rPr>
        <w:t>из одной формы в другую на основе заданных в учебнике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и рабочей тетради алгоритмов самостоятельно выполнять творческие задания.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 xml:space="preserve">Коммуникативные УУД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уметь донести свою позицию до собеседника;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уметь оформить свою мысль в устной и письменной форме (на уровне одного предложения или небольшого текста).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уметь слушать и понимать высказывания собеседников.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совместно договариваться о правилах общения и поведения в школе и на Уроках технология и следовать им.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Учиться </w:t>
      </w:r>
      <w:proofErr w:type="gramStart"/>
      <w:r w:rsidRPr="004E3F19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работать в группе: </w:t>
      </w:r>
    </w:p>
    <w:p w:rsidR="00FE4840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а) учиться планировать работу в группе;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б) учиться распределять работу </w:t>
      </w:r>
      <w:proofErr w:type="gramStart"/>
      <w:r w:rsidRPr="004E3F19">
        <w:rPr>
          <w:rFonts w:ascii="Times New Roman" w:hAnsi="Times New Roman"/>
          <w:sz w:val="24"/>
          <w:szCs w:val="24"/>
        </w:rPr>
        <w:t>между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</w:t>
      </w:r>
    </w:p>
    <w:p w:rsidR="00FE4840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участниками проекта;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в) понимать общую задачу </w:t>
      </w:r>
    </w:p>
    <w:p w:rsidR="00FE4840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проекта и точно выполнять свою часть работы;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г) уметь выполнять различные роли в группе (лидера, исполнителя, критика).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F19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lastRenderedPageBreak/>
        <w:t>2. Формирование первоначальных представлений о материальной культуре как</w:t>
      </w:r>
      <w:r w:rsidR="00FE4840" w:rsidRPr="004E3F19">
        <w:rPr>
          <w:rFonts w:ascii="Times New Roman" w:hAnsi="Times New Roman"/>
          <w:sz w:val="24"/>
          <w:szCs w:val="24"/>
        </w:rPr>
        <w:t xml:space="preserve"> </w:t>
      </w:r>
      <w:r w:rsidRPr="004E3F19">
        <w:rPr>
          <w:rFonts w:ascii="Times New Roman" w:hAnsi="Times New Roman"/>
          <w:sz w:val="24"/>
          <w:szCs w:val="24"/>
        </w:rPr>
        <w:t xml:space="preserve">продукте предметно-преобразующей деятельности человека.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3. Приобретение навыков самообслуживания, овладение технологическими приёмами ручной обработки материалов, освоение правил техники безопасности.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проектных художественно-конструкторских задач. </w:t>
      </w:r>
    </w:p>
    <w:p w:rsidR="00FE4840" w:rsidRPr="004E3F19" w:rsidRDefault="00694599" w:rsidP="00D33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F19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учебного предмета технология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Раздел «Общекультурные и </w:t>
      </w:r>
      <w:proofErr w:type="spellStart"/>
      <w:r w:rsidRPr="004E3F19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компетенции. Основы культуры труда, самообслуживание»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описывать их особенности;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анализировать предлагаемую информацию, планировать предстоящую практическую работу, ос4уществлять корректировку хода практической работы, самоконтроль выполняемых практических действий;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организовывать свое рабочее место в зависимости от вида работы, выполнять доступные действия по самообслуживанию и доступные виды домашнего труда.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уважительно относиться к труду людей;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понимать культурно – историческую ценность традиций, отраженных в предметном мире, и уважать их;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•понимать особенности проектной деятельности, осуществлять под руководством учителя элементарную проектную деятельность в малых группах: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Раздел «Технология ручной обработки материалов. Элементы графической грамоты» Выпускник научится: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– художественным и конструктивным свойствам в соответствии с поставленной задачей;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заготовок, формообразовании, сборке и отделке изделия), экономно расходовать используемые материалы;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• применять приемы рациональной безопасной работы ручными инструментами: чертежным</w:t>
      </w:r>
      <w:proofErr w:type="gramStart"/>
      <w:r w:rsidRPr="004E3F19">
        <w:rPr>
          <w:rFonts w:ascii="Times New Roman" w:hAnsi="Times New Roman"/>
          <w:sz w:val="24"/>
          <w:szCs w:val="24"/>
        </w:rPr>
        <w:t>и(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линейка, угольник, циркуль), режущими (ножницы), и колющими (швейная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игла);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lastRenderedPageBreak/>
        <w:t xml:space="preserve">• отбирать и выстраивать оптимальную технологическую последовательность реализации собственного или предложенного замысла;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Раздел «Конструирование и моделирование»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анализировать устройство изделия: выделять детали, их форму, определять взаимное расположение, виды соединения деталей;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изготавливать несложные конструкции по рисунку, простейшему чертежу или эскизу, образцу и доступным заданным условиям.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соотносить объемную конструкцию, основанную на правильных геометрических формах, с изображениями разверток этих форм;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• создавать мысленный образ конструкции с целью решения определенной конструкторской задачи или передачи определенной художественн</w:t>
      </w:r>
      <w:proofErr w:type="gramStart"/>
      <w:r w:rsidRPr="004E3F19">
        <w:rPr>
          <w:rFonts w:ascii="Times New Roman" w:hAnsi="Times New Roman"/>
          <w:sz w:val="24"/>
          <w:szCs w:val="24"/>
        </w:rPr>
        <w:t>о-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эстетической информации, воплощать этот образ в материале.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Раздел «Практика работы на компьютере»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использовать простейшие приемы работы с готовыми электронными ресурсами: активировать, читать информацию, выполнять задания;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создавать небольшие тексты, использовать рисунки из ресурса компьютера, программы </w:t>
      </w:r>
      <w:proofErr w:type="spellStart"/>
      <w:r w:rsidRPr="004E3F19">
        <w:rPr>
          <w:rFonts w:ascii="Times New Roman" w:hAnsi="Times New Roman"/>
          <w:sz w:val="24"/>
          <w:szCs w:val="24"/>
        </w:rPr>
        <w:t>Word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3F19">
        <w:rPr>
          <w:rFonts w:ascii="Times New Roman" w:hAnsi="Times New Roman"/>
          <w:sz w:val="24"/>
          <w:szCs w:val="24"/>
        </w:rPr>
        <w:t>PowerPoint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69459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• 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 </w:t>
      </w:r>
    </w:p>
    <w:p w:rsidR="007D6A68" w:rsidRPr="004E3F19" w:rsidRDefault="007D6A68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A68" w:rsidRPr="001D4FD9" w:rsidRDefault="007D6A68" w:rsidP="007D6A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1. Общекультурные и </w:t>
      </w:r>
      <w:proofErr w:type="spellStart"/>
      <w:r w:rsidRPr="004E3F19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(38ч)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lastRenderedPageBreak/>
        <w:t xml:space="preserve">Работа в малых группах, осуществление сотрудничества, выполнение социальных ролей (руководитель и подчиненный).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4E3F19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Результат проектной деятельности — изделия, услуги (например, помощь ветеранам, пенсионерам, инвалидам), праздники и т. п.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2. Технология ручной обработки материалов. Элементы графической грамоты(68ч)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Называние и выполнение основных технологических операций ручной обработки материалов: разметка деталей (на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</w:t>
      </w:r>
      <w:proofErr w:type="gramStart"/>
      <w:r w:rsidRPr="004E3F19">
        <w:rPr>
          <w:rFonts w:ascii="Times New Roman" w:hAnsi="Times New Roman"/>
          <w:sz w:val="24"/>
          <w:szCs w:val="24"/>
        </w:rPr>
        <w:t>,п</w:t>
      </w:r>
      <w:proofErr w:type="gramEnd"/>
      <w:r w:rsidRPr="004E3F19">
        <w:rPr>
          <w:rFonts w:ascii="Times New Roman" w:hAnsi="Times New Roman"/>
          <w:sz w:val="24"/>
          <w:szCs w:val="24"/>
        </w:rPr>
        <w:t>ростейшая обработка (шлифование и др.), формообразование деталей (сгибание,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складывание и др.), сборка деталей (клеевое, ниточное, проволочное, винтовое и др. виды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соединения), отделка изделия или его деталей (окрашивание, вышивка, аппликация и др.).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4E3F19">
        <w:rPr>
          <w:rFonts w:ascii="Times New Roman" w:hAnsi="Times New Roman"/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</w:t>
      </w:r>
      <w:proofErr w:type="gramStart"/>
      <w:r w:rsidRPr="004E3F19">
        <w:rPr>
          <w:rFonts w:ascii="Times New Roman" w:hAnsi="Times New Roman"/>
          <w:sz w:val="24"/>
          <w:szCs w:val="24"/>
        </w:rPr>
        <w:t>о-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прикладном творчестве региона, в котором проживают школьники. Чтение условных графических изображений. Разметка деталей с опорой на простейший чертеж, эскиз. </w:t>
      </w:r>
    </w:p>
    <w:p w:rsidR="00FE4840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Изготовление изделий по рисунку, простейшему чертежу или эскизу, схеме.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3. Конструирование и моделирование (17ч)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Основные требования к изделию (соответствие материала, конструкции и внешнего оформления назначению изделия).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</w:t>
      </w:r>
      <w:proofErr w:type="spellStart"/>
      <w:r w:rsidRPr="004E3F19">
        <w:rPr>
          <w:rFonts w:ascii="Times New Roman" w:hAnsi="Times New Roman"/>
          <w:sz w:val="24"/>
          <w:szCs w:val="24"/>
        </w:rPr>
        <w:t>техник</w:t>
      </w:r>
      <w:proofErr w:type="gramStart"/>
      <w:r w:rsidRPr="004E3F19">
        <w:rPr>
          <w:rFonts w:ascii="Times New Roman" w:hAnsi="Times New Roman"/>
          <w:sz w:val="24"/>
          <w:szCs w:val="24"/>
        </w:rPr>
        <w:t>о</w:t>
      </w:r>
      <w:proofErr w:type="spellEnd"/>
      <w:r w:rsidRPr="004E3F19">
        <w:rPr>
          <w:rFonts w:ascii="Times New Roman" w:hAnsi="Times New Roman"/>
          <w:sz w:val="24"/>
          <w:szCs w:val="24"/>
        </w:rPr>
        <w:t>-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технологическим, функциональным, декоративно-художественным и пр.).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4. Практика работы на компьютере (12ч)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Информация, ее отбор, анализ и систематизация. Способы получения, хранения, переработки информации.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lastRenderedPageBreak/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</w:t>
      </w:r>
      <w:proofErr w:type="gramStart"/>
      <w:r w:rsidRPr="004E3F19">
        <w:rPr>
          <w:rFonts w:ascii="Times New Roman" w:hAnsi="Times New Roman"/>
          <w:sz w:val="24"/>
          <w:szCs w:val="24"/>
        </w:rPr>
        <w:t>D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компьютера, программ </w:t>
      </w:r>
      <w:proofErr w:type="spellStart"/>
      <w:r w:rsidRPr="004E3F19">
        <w:rPr>
          <w:rFonts w:ascii="Times New Roman" w:hAnsi="Times New Roman"/>
          <w:sz w:val="24"/>
          <w:szCs w:val="24"/>
        </w:rPr>
        <w:t>Word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3F19">
        <w:rPr>
          <w:rFonts w:ascii="Times New Roman" w:hAnsi="Times New Roman"/>
          <w:sz w:val="24"/>
          <w:szCs w:val="24"/>
        </w:rPr>
        <w:t>PowerPoint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Виды учебной деятельности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Простейшие наблюдения и исследования свойств материалов, способов их обработки, конструкций, их свойств, принципов и приемов их создания;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. 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</w:t>
      </w:r>
      <w:proofErr w:type="gramStart"/>
      <w:r w:rsidRPr="004E3F19">
        <w:rPr>
          <w:rFonts w:ascii="Times New Roman" w:hAnsi="Times New Roman"/>
          <w:sz w:val="24"/>
          <w:szCs w:val="24"/>
        </w:rPr>
        <w:t>1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);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решение доступных конструкторско-технологических задач (определение области поиска, нахождение недостающей информации, определение спектра возможных решений, выбор оптимального решения), </w:t>
      </w:r>
      <w:proofErr w:type="gramStart"/>
      <w:r w:rsidRPr="004E3F19">
        <w:rPr>
          <w:rFonts w:ascii="Times New Roman" w:hAnsi="Times New Roman"/>
          <w:sz w:val="24"/>
          <w:szCs w:val="24"/>
        </w:rPr>
        <w:t>творческих художественных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задач (общий дизайн, оформление);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. простейшее проектирование (принятие идеи, поиск и отбор необходимой информации, окончательный образ объекта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3 класс (34 ч.)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Раздел 1. Введение (1 ч).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Как работать с учебником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Путешествуем по городу.(1ч)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Особенности содержания учебника для 3 класса. Планирование изготовления изделия на основе рубрики «Вопросы юного технолога» и технологической карты.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Критерии опенки качества изготовления изделий. Маршрут экскурсии по городу.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городская инфраструктура, маршрутная карта, хаотичный, экскурсия, экскурсовод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Раздел 2. Человек и Земля (21 час)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Архитектура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 Профессии: архитектор, инженер-строитель, прораб.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 xml:space="preserve">Понятия: архитектура, каркас, чертёж, масштаб, эскиз, технический рисунок, развёртка, линии чертежа.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Городские постройки(1ч)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Назначение городских построек, их архитектурные особенности.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Проволока: свойства и способы работы (скручивание, сгибание, откусывание). Правила безопасной работы плоскогубцами, острогубцами. Объёмная модель телебашни из проволоки.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проволока, сверло, кусачки, плоскогубцы, телебашня.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Парк (1)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lastRenderedPageBreak/>
        <w:t xml:space="preserve">Сочетание различных материалов в работе над одной композицией. Профессии: ландшафтный дизайнер, озеленитель, дворник. Понятия: лесопарк, садово-парковое искусство, тяпка, секатор.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Проект «Детская площадка» (2ч)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Критерии оценивания издели</w:t>
      </w:r>
      <w:proofErr w:type="gramStart"/>
      <w:r w:rsidRPr="004E3F19">
        <w:rPr>
          <w:rFonts w:ascii="Times New Roman" w:hAnsi="Times New Roman"/>
          <w:sz w:val="24"/>
          <w:szCs w:val="24"/>
        </w:rPr>
        <w:t>я(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аккуратность, выполнение всех технологических операций,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оригинальность композиции).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технологическая карта, защита проекта.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Ателье мод. Одежда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Пряжа и ткани (2ч)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 Виды и свойства тканей и пряжи. Природные и химические волокна. Способы украшения одежды — вышивка, монограмма. Правила безопасной работы иглой.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Различные виды швов с использованием пяльцев. Строчка стебельчатых, петельных и крестообразных стежков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Аппликация. Виды аппликации. Алгоритм выполнения аппликации. Профессии: модельер, закройщик, портной, швея. 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Понятия: ателье, фабрика, ткань, пряжа, выкройка, кроить, рабочая одежда, форменная одежда, аппликация, виды аппликации, монограмма, шов.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Изготовление тканей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Технологический процесс производства тканей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производство полотна ручным способом. Прядение, ткачество, отделка. Гобелен, технологический процесс ее создания.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Вязание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Новый технологический процесс – вязание. История вязания. Способы вязания. Виды и назначения вязаных вещей. Инструменты для ручного вязания – крючок и спицы.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Одежда для карнавала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Карнавал. Проведение карнавала в разных странах. Особенности карнавальных костюмов. Создание карнавальных костюмов из подручных материалов… выкройка.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Крахмал, его приготовление.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3F19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новым материалом – бисером. Свойства бисера и способы его использования. Виды изделий из бисера. Материалы, инструменты и приспособления для работы с бисером.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Кафе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Фруктовый завтрак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Колпачок – цыпленок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Сервировка стола к завтраку. Сохранение блюда </w:t>
      </w:r>
      <w:proofErr w:type="gramStart"/>
      <w:r w:rsidRPr="004E3F19">
        <w:rPr>
          <w:rFonts w:ascii="Times New Roman" w:hAnsi="Times New Roman"/>
          <w:sz w:val="24"/>
          <w:szCs w:val="24"/>
        </w:rPr>
        <w:t>теплым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. Свойства </w:t>
      </w:r>
      <w:proofErr w:type="spellStart"/>
      <w:r w:rsidRPr="004E3F19">
        <w:rPr>
          <w:rFonts w:ascii="Times New Roman" w:hAnsi="Times New Roman"/>
          <w:sz w:val="24"/>
          <w:szCs w:val="24"/>
        </w:rPr>
        <w:t>синтепона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. Работа с тканью.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Бутерброды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Блюда, не требующие тепловой обработки – холодные закуски. Приготовление холодных закусок по рецепту. Питательные свойства продуктов. Простейшая сервировка стола.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3F19">
        <w:rPr>
          <w:rFonts w:ascii="Times New Roman" w:hAnsi="Times New Roman"/>
          <w:sz w:val="24"/>
          <w:szCs w:val="24"/>
        </w:rPr>
        <w:t>Салфетница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lastRenderedPageBreak/>
        <w:t xml:space="preserve"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Магазин подарков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</w:t>
      </w:r>
      <w:proofErr w:type="gramStart"/>
      <w:r w:rsidRPr="004E3F19">
        <w:rPr>
          <w:rFonts w:ascii="Times New Roman" w:hAnsi="Times New Roman"/>
          <w:sz w:val="24"/>
          <w:szCs w:val="24"/>
        </w:rPr>
        <w:t>и(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продукте) на ярлыке. Золотистая соломка(1ч)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Работа с природными материалами. Знакомство с новым видом природного материала — соломкой. Свойства соломки. Е. использование в декоративно-прикладном </w:t>
      </w:r>
      <w:proofErr w:type="spellStart"/>
      <w:r w:rsidRPr="004E3F19">
        <w:rPr>
          <w:rFonts w:ascii="Times New Roman" w:hAnsi="Times New Roman"/>
          <w:sz w:val="24"/>
          <w:szCs w:val="24"/>
        </w:rPr>
        <w:t>искусстве</w:t>
      </w:r>
      <w:proofErr w:type="gramStart"/>
      <w:r w:rsidRPr="004E3F19">
        <w:rPr>
          <w:rFonts w:ascii="Times New Roman" w:hAnsi="Times New Roman"/>
          <w:sz w:val="24"/>
          <w:szCs w:val="24"/>
        </w:rPr>
        <w:t>.Т</w:t>
      </w:r>
      <w:proofErr w:type="gramEnd"/>
      <w:r w:rsidRPr="004E3F19">
        <w:rPr>
          <w:rFonts w:ascii="Times New Roman" w:hAnsi="Times New Roman"/>
          <w:sz w:val="24"/>
          <w:szCs w:val="24"/>
        </w:rPr>
        <w:t>ехнология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подготовки соломки — холодный и горячий способы. Изготовление аппликации из соломки.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Упаковка подарков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Оформление подарка в зависимости от того, кому он предназначен (взрослому или ребёнку, мальчику или девочке).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Автомастерская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историей создания и устройством автомобиля. Работа с картоном. Построение развёртки при помощи вспомогательной сетки. Технология конструирования объёмных фигур.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Грузовик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Раздел 3. Человек и вода (4 часа).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Мосты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и пр.). Новый вид соединения деталей </w:t>
      </w:r>
      <w:proofErr w:type="gramStart"/>
      <w:r w:rsidRPr="004E3F19">
        <w:rPr>
          <w:rFonts w:ascii="Times New Roman" w:hAnsi="Times New Roman"/>
          <w:sz w:val="24"/>
          <w:szCs w:val="24"/>
        </w:rPr>
        <w:t>—н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атягивание нитей. 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Понятия: мост, путепровод, виадук, балочный мост, висячий мост, арочный мост, понтонный мост, несущая конструкция.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Водный транспорт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Водный транспорт. Виды водного транспорта. Работа с бумагой. Работа с пластмассовым конструктором. Конструирование.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Океанариум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4E3F19">
        <w:rPr>
          <w:rFonts w:ascii="Times New Roman" w:hAnsi="Times New Roman"/>
          <w:sz w:val="24"/>
          <w:szCs w:val="24"/>
        </w:rPr>
        <w:t>полуобъёмные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и объёмные). Правила и последовательность работы над мягкой игрушкой.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Фонтаны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Фонтаны. Виды и конструктивные особенности фонтанов. Изготовление объёмной модели фонтана из пластичных материалов по заданному образцу.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Раздел 4. Человек и воздух (3 часа).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Зоопарк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историей возникновения зоопарков в России.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Вертолетная площадка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особенностями конструкции вертолёта. Особенности профессий лётчика, штурмана, авиаконструктора.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Воздушный шар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Техника папье-маше. Применение техники папье-маше для создания предметов быта. Украшение города и помещений при помощи воздушных шаров.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lastRenderedPageBreak/>
        <w:t xml:space="preserve">Раздел 5. Человек и информация (5ч)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Перелетная мастерская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Книгопечатание. 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4E3F19">
        <w:rPr>
          <w:rFonts w:ascii="Times New Roman" w:hAnsi="Times New Roman"/>
          <w:sz w:val="24"/>
          <w:szCs w:val="24"/>
        </w:rPr>
        <w:t>слизура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, крышки, корешок). Профессиональная деятельность печатника, переплётчика.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Почта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Способы общения и передачи информации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4E3F19">
        <w:rPr>
          <w:rFonts w:ascii="Times New Roman" w:hAnsi="Times New Roman"/>
          <w:sz w:val="24"/>
          <w:szCs w:val="24"/>
        </w:rPr>
        <w:t>почта. Телеграф. Особенности работы почты и профессиональная деятельность почтальона. Виды почтовых отправлений. Понятие «бланк»</w:t>
      </w:r>
      <w:proofErr w:type="gramStart"/>
      <w:r w:rsidRPr="004E3F19">
        <w:rPr>
          <w:rFonts w:ascii="Times New Roman" w:hAnsi="Times New Roman"/>
          <w:sz w:val="24"/>
          <w:szCs w:val="24"/>
        </w:rPr>
        <w:t>.П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роцесс доставки почты. Корреспонденция. Заполнение бланка почтового отправления.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Кукольный театр (2ч)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Кукольный театр. Профессиональная деятельность кукольника, художник</w:t>
      </w:r>
      <w:proofErr w:type="gramStart"/>
      <w:r w:rsidRPr="004E3F19">
        <w:rPr>
          <w:rFonts w:ascii="Times New Roman" w:hAnsi="Times New Roman"/>
          <w:sz w:val="24"/>
          <w:szCs w:val="24"/>
        </w:rPr>
        <w:t>а-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декоратора, кукловода. Пальчиковые куклы. Театральная афиша, театральная программка.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Правила поведения в театре. </w:t>
      </w:r>
    </w:p>
    <w:p w:rsidR="00694599" w:rsidRPr="007D6A68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3F19">
        <w:rPr>
          <w:rFonts w:ascii="Times New Roman" w:hAnsi="Times New Roman"/>
          <w:sz w:val="24"/>
          <w:szCs w:val="24"/>
        </w:rPr>
        <w:t>Афиша</w:t>
      </w:r>
      <w:r w:rsidRPr="007D6A68">
        <w:rPr>
          <w:rFonts w:ascii="Times New Roman" w:hAnsi="Times New Roman"/>
          <w:sz w:val="24"/>
          <w:szCs w:val="24"/>
          <w:lang w:val="en-US"/>
        </w:rPr>
        <w:t xml:space="preserve"> (1</w:t>
      </w:r>
      <w:r w:rsidRPr="004E3F19">
        <w:rPr>
          <w:rFonts w:ascii="Times New Roman" w:hAnsi="Times New Roman"/>
          <w:sz w:val="24"/>
          <w:szCs w:val="24"/>
        </w:rPr>
        <w:t>ч</w:t>
      </w:r>
      <w:r w:rsidRPr="007D6A68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Программа</w:t>
      </w:r>
      <w:r w:rsidRPr="007D6A68">
        <w:rPr>
          <w:rFonts w:ascii="Times New Roman" w:hAnsi="Times New Roman"/>
          <w:sz w:val="24"/>
          <w:szCs w:val="24"/>
          <w:lang w:val="en-US"/>
        </w:rPr>
        <w:t xml:space="preserve"> Microsoft Office Word. </w:t>
      </w:r>
      <w:r w:rsidRPr="004E3F19">
        <w:rPr>
          <w:rFonts w:ascii="Times New Roman" w:hAnsi="Times New Roman"/>
          <w:sz w:val="24"/>
          <w:szCs w:val="24"/>
        </w:rPr>
        <w:t xml:space="preserve">Правила набора текста. Программа MicrosoftWordDocument.doc. Сохранение документа, форматирование и печать. Создание афиши и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программки на компьютере.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афиша, панель инструментов, текстовый редактор.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4 класс (34 ч.)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Как работать с учебником (1ч).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технология, материалы, инструменты, технологический процесс, приёмы работы.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Раздел 1. Человек и земля (21 час).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Вагоностроительный завод (2 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историей развития железных дорог в России, с конструкцией вагонов разного назначения. </w:t>
      </w:r>
      <w:proofErr w:type="gramStart"/>
      <w:r w:rsidRPr="004E3F19">
        <w:rPr>
          <w:rFonts w:ascii="Times New Roman" w:hAnsi="Times New Roman"/>
          <w:sz w:val="24"/>
          <w:szCs w:val="24"/>
        </w:rPr>
        <w:t>Создание модели вагона из бумаги, картона Проектная групповая деятельность, самостоятельное построение чертежа развертки вагонам, чертеж и сборка цистерны.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Знакомство с производственным циклом изготовления вагона.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 xml:space="preserve">Понятия: машиностроение, локомотив, конструкция вагона, цистерна, рефрижератор, хоппер-дозатор, ходовая часть, кузов вагона, рама кузова.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Полезные ископаемые (2 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Проектная работа.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полезные ископаемые, месторождение, нефтепровод, тяга. Профессии: геолог, буровик.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Коллективная работа: изготовление отдельных элементов («малахитовых плашек») учащимися.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поделочные камни, имитация, мозаика, русская мозаика. Профессия: мастер по камню. Автомобильный завод (2 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Знакомство с производственным циклом создания автомобиля «</w:t>
      </w:r>
      <w:proofErr w:type="spellStart"/>
      <w:r w:rsidRPr="004E3F19">
        <w:rPr>
          <w:rFonts w:ascii="Times New Roman" w:hAnsi="Times New Roman"/>
          <w:sz w:val="24"/>
          <w:szCs w:val="24"/>
        </w:rPr>
        <w:t>Камаз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4E3F19">
        <w:rPr>
          <w:rFonts w:ascii="Times New Roman" w:hAnsi="Times New Roman"/>
          <w:sz w:val="24"/>
          <w:szCs w:val="24"/>
        </w:rPr>
        <w:t>Имитация бригадной работы (рекомендуется разделить класс на группы, состоящие как из слабых,</w:t>
      </w:r>
      <w:r w:rsidR="00C15993" w:rsidRPr="004E3F19">
        <w:rPr>
          <w:rFonts w:ascii="Times New Roman" w:hAnsi="Times New Roman"/>
          <w:sz w:val="24"/>
          <w:szCs w:val="24"/>
        </w:rPr>
        <w:t xml:space="preserve"> </w:t>
      </w:r>
      <w:r w:rsidRPr="004E3F19">
        <w:rPr>
          <w:rFonts w:ascii="Times New Roman" w:hAnsi="Times New Roman"/>
          <w:sz w:val="24"/>
          <w:szCs w:val="24"/>
        </w:rPr>
        <w:t xml:space="preserve">так и из сильных учащихся, последние будут помогать первым при сборке изделия).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lastRenderedPageBreak/>
        <w:t xml:space="preserve">Работа с металлическим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автомобильный завод, конвейер, операция.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Монетный двор (2 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основами чеканки медалей, особенностями формы медали.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Овладевать новым приемом — тиснение по фольге. Совершенствовать умение заполнять технологическую карту. Работа с металлизированной бумагой — фольгой. 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Понятия: знак отличия, рельефный рисунок, </w:t>
      </w:r>
      <w:proofErr w:type="spellStart"/>
      <w:r w:rsidRPr="004E3F19">
        <w:rPr>
          <w:rFonts w:ascii="Times New Roman" w:hAnsi="Times New Roman"/>
          <w:sz w:val="24"/>
          <w:szCs w:val="24"/>
        </w:rPr>
        <w:t>контррельефный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рисунок, аверс, реверс, штамповка, литье, тиснение.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Фаянсовый завод (2 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особенностями изготовления фаянсовой посуды. Изготовление изделия с соблюдением отдельных </w:t>
      </w:r>
      <w:proofErr w:type="gramStart"/>
      <w:r w:rsidRPr="004E3F19">
        <w:rPr>
          <w:rFonts w:ascii="Times New Roman" w:hAnsi="Times New Roman"/>
          <w:sz w:val="24"/>
          <w:szCs w:val="24"/>
        </w:rPr>
        <w:t>этапов технологии создания изделий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из фаянса.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операция, фаянс, эмблема, обжиг, глазурь, декор.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Профессии: скульптор, художник.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Швейная фабрика (2 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Соблюдение правил работы с иглой, ножницами, циркулем. Профессии: изготовитель лекал раскройщик, оператор швейного производства, утюжильщик.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 xml:space="preserve">Понятия: кустарное производство, массовое производство, швейная фабрика, лекало, транспортер, мерка, размер.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Освоение технологии создания мягкой игрушки.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Изготавливать разные виды изделий с использованием одной технологии. Понятия: мягкая игрушка.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Обувное производство (2 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историей создания обуви. Виды материалов, используемых для производства обуви. Виды обуви и е. назначение. Знакомство с технологическим процессом производства обуви (конструкция, последовательность операций). Как снимать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мерку с ноги и определять по таблице размер обуви. Создание модели обуви из бумаги (имитация производственного процесса).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Закрепление знания о видах бумаги, приёмах и способах работы с ней. Профессия: обувщик.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F19">
        <w:rPr>
          <w:rFonts w:ascii="Times New Roman" w:hAnsi="Times New Roman"/>
          <w:sz w:val="24"/>
          <w:szCs w:val="24"/>
        </w:rPr>
        <w:t xml:space="preserve">Понятия: обувь, обувная пара, натуральные материалы, искусственные материалы, синтетические материалы, модельная обувь, размер обуви. </w:t>
      </w:r>
      <w:proofErr w:type="gramEnd"/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Деревообрабатывающее производство (2 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новым материалом —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Профессия: столяр.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древесина, пиломатериалы, текстура, нож-косяк.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lastRenderedPageBreak/>
        <w:t xml:space="preserve">Кондитерская фабрика (2 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 Профессии: кондитер, технолог-кондитер. Понятия: какао-бобы, какао-крупка, какао тертое, кака</w:t>
      </w:r>
      <w:proofErr w:type="gramStart"/>
      <w:r w:rsidRPr="004E3F19">
        <w:rPr>
          <w:rFonts w:ascii="Times New Roman" w:hAnsi="Times New Roman"/>
          <w:sz w:val="24"/>
          <w:szCs w:val="24"/>
        </w:rPr>
        <w:t>о-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масло, </w:t>
      </w:r>
      <w:proofErr w:type="spellStart"/>
      <w:r w:rsidRPr="004E3F19">
        <w:rPr>
          <w:rFonts w:ascii="Times New Roman" w:hAnsi="Times New Roman"/>
          <w:sz w:val="24"/>
          <w:szCs w:val="24"/>
        </w:rPr>
        <w:t>конширование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Практическая работа: «Тест „Кондитерские изделия"».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Бытовая техника (2 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понятием «бытовая техника» и е.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>Абажур/плафон для настольной лампы. Профессии: слесарь-электрик, электрик, электр</w:t>
      </w:r>
      <w:proofErr w:type="gramStart"/>
      <w:r w:rsidRPr="004E3F19">
        <w:rPr>
          <w:rFonts w:ascii="Times New Roman" w:hAnsi="Times New Roman"/>
          <w:sz w:val="24"/>
          <w:szCs w:val="24"/>
        </w:rPr>
        <w:t>омонтер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. Понятия: бытовая техника,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бытовое электрооборудование, источник электрической энергии, электрическая цепь, инструкция по эксплуатации, абажур, витраж.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Тепличное хозяйство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Создание мини-теплицы, посадка семян цветов. Выращивание рассады в домашних условиях, уход за рассадой.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Профессии: агроном, овощевод. Понятия: теплица, тепличное хозяйство, микроклимат, рассада, агротехника.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Водоканал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4E3F19">
        <w:rPr>
          <w:rFonts w:ascii="Times New Roman" w:hAnsi="Times New Roman"/>
          <w:sz w:val="24"/>
          <w:szCs w:val="24"/>
        </w:rPr>
        <w:t>струемера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. Понятия: водоканал, </w:t>
      </w:r>
      <w:proofErr w:type="spellStart"/>
      <w:r w:rsidRPr="004E3F19">
        <w:rPr>
          <w:rFonts w:ascii="Times New Roman" w:hAnsi="Times New Roman"/>
          <w:sz w:val="24"/>
          <w:szCs w:val="24"/>
        </w:rPr>
        <w:t>струемер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, фильтрация, ультрафиолетовые лучи.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Порт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Профессии: лоцман, докер, </w:t>
      </w:r>
      <w:proofErr w:type="spellStart"/>
      <w:r w:rsidRPr="004E3F19">
        <w:rPr>
          <w:rFonts w:ascii="Times New Roman" w:hAnsi="Times New Roman"/>
          <w:sz w:val="24"/>
          <w:szCs w:val="24"/>
        </w:rPr>
        <w:t>швартовщик</w:t>
      </w:r>
      <w:proofErr w:type="spellEnd"/>
      <w:r w:rsidRPr="004E3F19">
        <w:rPr>
          <w:rFonts w:ascii="Times New Roman" w:hAnsi="Times New Roman"/>
          <w:sz w:val="24"/>
          <w:szCs w:val="24"/>
        </w:rPr>
        <w:t>, такелажник, санитарный врач. Понятия: порт,</w:t>
      </w:r>
      <w:r w:rsidR="00C15993" w:rsidRPr="004E3F19">
        <w:rPr>
          <w:rFonts w:ascii="Times New Roman" w:hAnsi="Times New Roman"/>
          <w:sz w:val="24"/>
          <w:szCs w:val="24"/>
        </w:rPr>
        <w:t xml:space="preserve"> </w:t>
      </w:r>
      <w:r w:rsidRPr="004E3F19">
        <w:rPr>
          <w:rFonts w:ascii="Times New Roman" w:hAnsi="Times New Roman"/>
          <w:sz w:val="24"/>
          <w:szCs w:val="24"/>
        </w:rPr>
        <w:t xml:space="preserve">причал, док карантин, военно-морская база, морской узел.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Узелковое плетение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правилами работы и последовательностью создания изделий в технике «макраме», Освоение </w:t>
      </w:r>
      <w:proofErr w:type="gramStart"/>
      <w:r w:rsidRPr="004E3F19">
        <w:rPr>
          <w:rFonts w:ascii="Times New Roman" w:hAnsi="Times New Roman"/>
          <w:sz w:val="24"/>
          <w:szCs w:val="24"/>
        </w:rPr>
        <w:t>одинарного плоского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узла, двойного плоского узла.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Сравнение способов вязания морских узлов и узлов в технике «макраме». Понятие: макраме.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Раздел 2. Человек и воздух (3 ч).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Самолетостроение. Ракетостроение (3ч)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Первоначальные сведения о самолётостроении, о функциях самолётов и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</w:t>
      </w:r>
      <w:r w:rsidRPr="004E3F19">
        <w:rPr>
          <w:rFonts w:ascii="Times New Roman" w:hAnsi="Times New Roman"/>
          <w:sz w:val="24"/>
          <w:szCs w:val="24"/>
        </w:rPr>
        <w:lastRenderedPageBreak/>
        <w:t>Профессии</w:t>
      </w:r>
      <w:proofErr w:type="gramStart"/>
      <w:r w:rsidRPr="004E3F19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лётчик, космонавт. Понятия: самолёт, картограф, космическая ракета, искусственный спутник Земли, ракета, многоступенчатая баллистическая ракета. Изделие: «Самолёт» Ракетоноситель.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Закрепление основных знаний о самолётостроении, о конструкции самолёта и </w:t>
      </w:r>
      <w:proofErr w:type="spellStart"/>
      <w:r w:rsidRPr="004E3F19">
        <w:rPr>
          <w:rFonts w:ascii="Times New Roman" w:hAnsi="Times New Roman"/>
          <w:sz w:val="24"/>
          <w:szCs w:val="24"/>
        </w:rPr>
        <w:t>ракеты</w:t>
      </w:r>
      <w:proofErr w:type="gramStart"/>
      <w:r w:rsidRPr="004E3F19">
        <w:rPr>
          <w:rFonts w:ascii="Times New Roman" w:hAnsi="Times New Roman"/>
          <w:sz w:val="24"/>
          <w:szCs w:val="24"/>
        </w:rPr>
        <w:t>.З</w:t>
      </w:r>
      <w:proofErr w:type="gramEnd"/>
      <w:r w:rsidRPr="004E3F19">
        <w:rPr>
          <w:rFonts w:ascii="Times New Roman" w:hAnsi="Times New Roman"/>
          <w:sz w:val="24"/>
          <w:szCs w:val="24"/>
        </w:rPr>
        <w:t>акрепление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основных знаний о бумаге: свойства, виды, история. Модель ракеты из картона, бумаги на основе самостоятельного чертежа. Летательный аппарат. Воздушный змей.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историей возникновения воздушного змея. Конструкция воздушного змея.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Освоение правил разметки деталей из бумаги и картона сгибанием. Оформление изделия по собственному эскизу.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каркас, уздечка, леер, хвост, полотно, стабилизатор.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Раздел 3. Человек и информация (6ч)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Создание титульного листа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особенностей при издании Профессии: редактор, технический редактор, корректор, художник.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издательское дело, издательство, печатная продукция, </w:t>
      </w:r>
      <w:proofErr w:type="spellStart"/>
      <w:r w:rsidRPr="004E3F19">
        <w:rPr>
          <w:rFonts w:ascii="Times New Roman" w:hAnsi="Times New Roman"/>
          <w:sz w:val="24"/>
          <w:szCs w:val="24"/>
        </w:rPr>
        <w:t>редакционн</w:t>
      </w:r>
      <w:proofErr w:type="gramStart"/>
      <w:r w:rsidRPr="004E3F19">
        <w:rPr>
          <w:rFonts w:ascii="Times New Roman" w:hAnsi="Times New Roman"/>
          <w:sz w:val="24"/>
          <w:szCs w:val="24"/>
        </w:rPr>
        <w:t>о</w:t>
      </w:r>
      <w:proofErr w:type="spellEnd"/>
      <w:r w:rsidRPr="004E3F19">
        <w:rPr>
          <w:rFonts w:ascii="Times New Roman" w:hAnsi="Times New Roman"/>
          <w:sz w:val="24"/>
          <w:szCs w:val="24"/>
        </w:rPr>
        <w:t>-</w:t>
      </w:r>
      <w:proofErr w:type="gramEnd"/>
      <w:r w:rsidRPr="004E3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F19">
        <w:rPr>
          <w:rFonts w:ascii="Times New Roman" w:hAnsi="Times New Roman"/>
          <w:sz w:val="24"/>
          <w:szCs w:val="24"/>
        </w:rPr>
        <w:t>здательская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 обработка, вычитка, оригинал-макет, элементы книги, форзац, книжный блок, переплётная крышка, титульный лист.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Работа с таблицами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Повторение правил работы на компьютере. Создание таблицы в программе </w:t>
      </w:r>
      <w:proofErr w:type="spellStart"/>
      <w:r w:rsidRPr="004E3F19">
        <w:rPr>
          <w:rFonts w:ascii="Times New Roman" w:hAnsi="Times New Roman"/>
          <w:sz w:val="24"/>
          <w:szCs w:val="24"/>
        </w:rPr>
        <w:t>MicrosoftWord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таблица, строка, столбец.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Создание содержания книги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Переплётные работы (2 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Знакомство с переплётными работами. Способ соединения листов, шитье блоков нитками втачку (в пять проколов). Закрепление правил работы шилом и иглой.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Осмысление значения различных элементов в структуре переплёта (форзац, </w:t>
      </w:r>
      <w:proofErr w:type="spellStart"/>
      <w:r w:rsidRPr="004E3F19">
        <w:rPr>
          <w:rFonts w:ascii="Times New Roman" w:hAnsi="Times New Roman"/>
          <w:sz w:val="24"/>
          <w:szCs w:val="24"/>
        </w:rPr>
        <w:t>слизура</w:t>
      </w:r>
      <w:proofErr w:type="spellEnd"/>
      <w:r w:rsidRPr="004E3F19">
        <w:rPr>
          <w:rFonts w:ascii="Times New Roman" w:hAnsi="Times New Roman"/>
          <w:sz w:val="24"/>
          <w:szCs w:val="24"/>
        </w:rPr>
        <w:t xml:space="preserve">).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Изготовление переплёта дневника и оформление обложки по собственному эскизу.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Понятия: шитье втачку, форзац, переплётная крышка, книжный блок.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Итоговый урок (1ч) </w:t>
      </w:r>
    </w:p>
    <w:p w:rsidR="00694599" w:rsidRPr="004E3F19" w:rsidRDefault="00694599" w:rsidP="00D33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sz w:val="24"/>
          <w:szCs w:val="24"/>
        </w:rPr>
        <w:t xml:space="preserve">Анализ своей работы на уроках технологии за год, выделение существенного, оценивание своей работы с помощью у учителя. Подведение итогов года. Презентация своих работ, выбор лучших. Выставка работ. </w:t>
      </w:r>
    </w:p>
    <w:p w:rsidR="00694599" w:rsidRPr="004E3F19" w:rsidRDefault="0069459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99" w:rsidRPr="004E3F19" w:rsidRDefault="0069459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A68" w:rsidRDefault="007D6A68" w:rsidP="007D6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7D6A68" w:rsidRDefault="007D6A68" w:rsidP="007D6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694599" w:rsidRPr="004E3F19" w:rsidRDefault="00694599" w:rsidP="00413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599" w:rsidRPr="004E3F19" w:rsidRDefault="00694599" w:rsidP="00C55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F19">
        <w:rPr>
          <w:rFonts w:ascii="Times New Roman" w:hAnsi="Times New Roman"/>
          <w:b/>
          <w:sz w:val="24"/>
          <w:szCs w:val="24"/>
        </w:rPr>
        <w:t>1 класс</w:t>
      </w:r>
    </w:p>
    <w:p w:rsidR="00694599" w:rsidRPr="004E3F19" w:rsidRDefault="00694599" w:rsidP="00413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7380"/>
        <w:gridCol w:w="1363"/>
      </w:tblGrid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A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D6A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6A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D6A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0" w:type="dxa"/>
          </w:tcPr>
          <w:p w:rsidR="00694599" w:rsidRPr="007D6A68" w:rsidRDefault="00694599" w:rsidP="00C15993">
            <w:pPr>
              <w:tabs>
                <w:tab w:val="left" w:pos="1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A68">
              <w:rPr>
                <w:rFonts w:ascii="Times New Roman" w:hAnsi="Times New Roman"/>
                <w:b/>
                <w:sz w:val="24"/>
                <w:szCs w:val="24"/>
              </w:rPr>
              <w:tab/>
              <w:t>Тема урока</w:t>
            </w:r>
          </w:p>
        </w:tc>
        <w:tc>
          <w:tcPr>
            <w:tcW w:w="1363" w:type="dxa"/>
          </w:tcPr>
          <w:p w:rsidR="00694599" w:rsidRPr="007D6A68" w:rsidRDefault="00694599" w:rsidP="00C15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A6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1.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 xml:space="preserve">Как работать с учебником. Я и мои друзья. 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2.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Материалы и инструменты. Организация рабочего места.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3.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Что такое технология.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lastRenderedPageBreak/>
              <w:t>4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>Природный материал</w:t>
            </w:r>
            <w:r w:rsidRPr="007D6A68">
              <w:t>.</w:t>
            </w:r>
            <w:r w:rsidRPr="007D6A68">
              <w:rPr>
                <w:bCs/>
                <w:i/>
              </w:rPr>
              <w:t xml:space="preserve"> Изделие: « Аппликация из листьев». 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5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 xml:space="preserve">Пластилин. </w:t>
            </w:r>
            <w:r w:rsidRPr="007D6A68">
              <w:t>Изделие: аппликация  из пластилина «Ромашковая поляна».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6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>Пластилин.</w:t>
            </w:r>
            <w:r w:rsidRPr="007D6A68">
              <w:rPr>
                <w:i/>
              </w:rPr>
              <w:t xml:space="preserve"> Изделие «Мудрая сова».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7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>Растения.</w:t>
            </w:r>
            <w:r w:rsidRPr="007D6A68">
              <w:t xml:space="preserve"> </w:t>
            </w:r>
            <w:r w:rsidRPr="007D6A68">
              <w:rPr>
                <w:i/>
                <w:iCs/>
              </w:rPr>
              <w:t>Изделие: «заготовка семян»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8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 xml:space="preserve">Растения. Проект «Осенний урожай». </w:t>
            </w:r>
          </w:p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i/>
              </w:rPr>
              <w:t>Изделие. «Овощи из пластилина».</w:t>
            </w:r>
            <w:r w:rsidRPr="007D6A68">
              <w:t xml:space="preserve"> 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9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>Бумага.</w:t>
            </w:r>
            <w:r w:rsidRPr="007D6A68">
              <w:rPr>
                <w:bCs/>
                <w:i/>
              </w:rPr>
              <w:t xml:space="preserve"> </w:t>
            </w:r>
            <w:r w:rsidRPr="007D6A68">
              <w:t>Изделие. Закладка из бумаги.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10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>Насекомые.</w:t>
            </w:r>
            <w:r w:rsidRPr="007D6A68">
              <w:rPr>
                <w:bCs/>
                <w:i/>
              </w:rPr>
              <w:t xml:space="preserve"> Изделие «Пчелы и соты».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11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>Дикие животные.</w:t>
            </w:r>
            <w:r w:rsidRPr="007D6A68">
              <w:rPr>
                <w:bCs/>
                <w:i/>
              </w:rPr>
              <w:t xml:space="preserve"> Проект «Дикие животные». </w:t>
            </w:r>
          </w:p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Изделие: «Коллаж «Дикие животные»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12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>Домашние животные.</w:t>
            </w:r>
            <w:r w:rsidRPr="007D6A68">
              <w:rPr>
                <w:bCs/>
                <w:i/>
              </w:rPr>
              <w:t xml:space="preserve"> Изделие: «Котенок».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13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>Такие разные дома.</w:t>
            </w:r>
            <w:r w:rsidRPr="007D6A68">
              <w:rPr>
                <w:bCs/>
                <w:i/>
              </w:rPr>
              <w:t xml:space="preserve"> Изделие: « Домик из  веток».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14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>Новый год. Проект «Украшаем класс к новому году».</w:t>
            </w:r>
          </w:p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>Украшение на елку.</w:t>
            </w:r>
            <w:r w:rsidRPr="007D6A68">
              <w:rPr>
                <w:bCs/>
                <w:i/>
              </w:rPr>
              <w:t xml:space="preserve"> Изделие: «украшение на елку».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15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 xml:space="preserve">Новый год. Проект «Украшаем класс к новому году». Украшение на окно. </w:t>
            </w:r>
            <w:r w:rsidRPr="007D6A68">
              <w:rPr>
                <w:bCs/>
                <w:i/>
              </w:rPr>
              <w:t>Изделие: «украшение на окно».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16-17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Посуда.</w:t>
            </w:r>
            <w:r w:rsidRPr="007D6A68">
              <w:rPr>
                <w:i/>
              </w:rPr>
              <w:t xml:space="preserve"> </w:t>
            </w:r>
            <w:r w:rsidRPr="007D6A68">
              <w:t>Проект «Чайный</w:t>
            </w:r>
            <w:r w:rsidRPr="007D6A68">
              <w:rPr>
                <w:i/>
              </w:rPr>
              <w:t xml:space="preserve"> сервиз». Изделия: «чашка»,    «чайник», « сахарница».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18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bCs/>
              </w:rPr>
              <w:t>Свет в доме.</w:t>
            </w:r>
            <w:r w:rsidRPr="007D6A68">
              <w:rPr>
                <w:bCs/>
                <w:i/>
              </w:rPr>
              <w:t xml:space="preserve"> Изделие</w:t>
            </w:r>
            <w:proofErr w:type="gramStart"/>
            <w:r w:rsidRPr="007D6A68">
              <w:rPr>
                <w:bCs/>
                <w:i/>
              </w:rPr>
              <w:t>:</w:t>
            </w:r>
            <w:r w:rsidRPr="007D6A68">
              <w:t>«</w:t>
            </w:r>
            <w:proofErr w:type="gramEnd"/>
            <w:r w:rsidRPr="007D6A68">
              <w:t xml:space="preserve"> Торшер». 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19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Мебель</w:t>
            </w:r>
            <w:r w:rsidRPr="007D6A68">
              <w:rPr>
                <w:i/>
              </w:rPr>
              <w:t xml:space="preserve"> </w:t>
            </w:r>
            <w:r w:rsidRPr="007D6A68">
              <w:t>Изделие: «Стул»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20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Одежда Ткань, Нитки</w:t>
            </w:r>
            <w:r w:rsidRPr="007D6A68">
              <w:rPr>
                <w:i/>
              </w:rPr>
              <w:t xml:space="preserve"> Изделие: «Кукла из ниток»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21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Учимся шить. Изделия: «Закладка с вышивкой».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22-23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Учимся шить.</w:t>
            </w:r>
            <w:r w:rsidRPr="007D6A68">
              <w:rPr>
                <w:i/>
              </w:rPr>
              <w:t xml:space="preserve"> « Способы пришивания пуговиц»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24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 xml:space="preserve">Вода в жизни человека.  Изделие: «Проращивание семян», </w:t>
            </w:r>
          </w:p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rPr>
                <w:i/>
              </w:rPr>
              <w:t>«Уход за комнатными растениями</w:t>
            </w:r>
            <w:r w:rsidRPr="007D6A68">
              <w:t>»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25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Питьевая вода.</w:t>
            </w:r>
            <w:r w:rsidRPr="007D6A68">
              <w:rPr>
                <w:i/>
              </w:rPr>
              <w:t xml:space="preserve"> </w:t>
            </w:r>
            <w:r w:rsidRPr="007D6A68">
              <w:t>Изделие: «Колодец»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26-27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Передвижение по воде.</w:t>
            </w:r>
            <w:r w:rsidRPr="007D6A68">
              <w:rPr>
                <w:i/>
              </w:rPr>
              <w:t xml:space="preserve"> Проект:  «Речной флот», </w:t>
            </w:r>
          </w:p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Изделия: «Кораблик из бумаги», «Плот»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28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Использование ветра.</w:t>
            </w:r>
            <w:r w:rsidRPr="007D6A68">
              <w:rPr>
                <w:i/>
              </w:rPr>
              <w:t xml:space="preserve"> Изделие: «Вертушка»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29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Полеты птиц.</w:t>
            </w:r>
            <w:r w:rsidRPr="007D6A68">
              <w:rPr>
                <w:i/>
              </w:rPr>
              <w:t xml:space="preserve"> </w:t>
            </w:r>
            <w:r w:rsidRPr="007D6A68">
              <w:t>Изделие: «Попугай»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30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Полеты человека. Изделие: «Самолет», «Парашют»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31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 xml:space="preserve">Способы общения.  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32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Важные телефонные номера, Правила дорожного движения.</w:t>
            </w:r>
            <w:r w:rsidRPr="007D6A68">
              <w:rPr>
                <w:i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7D6A68" w:rsidTr="00C55E2D">
        <w:tc>
          <w:tcPr>
            <w:tcW w:w="828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33</w:t>
            </w:r>
          </w:p>
        </w:tc>
        <w:tc>
          <w:tcPr>
            <w:tcW w:w="7380" w:type="dxa"/>
          </w:tcPr>
          <w:p w:rsidR="00694599" w:rsidRPr="007D6A68" w:rsidRDefault="00694599" w:rsidP="00C15993">
            <w:pPr>
              <w:pStyle w:val="a9"/>
              <w:spacing w:after="0" w:line="240" w:lineRule="auto"/>
              <w:contextualSpacing/>
            </w:pPr>
            <w:r w:rsidRPr="007D6A68">
              <w:t>Компьютер.</w:t>
            </w:r>
          </w:p>
        </w:tc>
        <w:tc>
          <w:tcPr>
            <w:tcW w:w="1363" w:type="dxa"/>
          </w:tcPr>
          <w:p w:rsidR="00694599" w:rsidRPr="007D6A68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4599" w:rsidRPr="004E3F19" w:rsidRDefault="00694599" w:rsidP="00C55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599" w:rsidRPr="004E3F19" w:rsidRDefault="00694599" w:rsidP="00413B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4E3F19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C15993" w:rsidRPr="004E3F19" w:rsidRDefault="00C15993" w:rsidP="00413B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CellMar>
          <w:top w:w="31" w:type="dxa"/>
          <w:right w:w="54" w:type="dxa"/>
        </w:tblCellMar>
        <w:tblLook w:val="04A0"/>
      </w:tblPr>
      <w:tblGrid>
        <w:gridCol w:w="851"/>
        <w:gridCol w:w="7371"/>
        <w:gridCol w:w="1418"/>
      </w:tblGrid>
      <w:tr w:rsidR="00C15993" w:rsidRPr="004E3F19" w:rsidTr="00C15993">
        <w:trPr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3F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3F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3F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E3F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C15993" w:rsidRPr="004E3F19" w:rsidTr="004E3F19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Здравствуй, дорогой друг! Как работать с учебником.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15993" w:rsidRPr="004E3F19" w:rsidTr="004E3F19">
        <w:trPr>
          <w:trHeight w:val="1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-259" w:right="60" w:firstLine="25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b/>
                <w:i/>
                <w:color w:val="131313"/>
                <w:sz w:val="24"/>
                <w:szCs w:val="24"/>
                <w:lang w:eastAsia="ru-RU"/>
              </w:rPr>
              <w:t xml:space="preserve">Человек и земля (23 часа)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5993" w:rsidRPr="004E3F19" w:rsidTr="004E3F19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Земледелие.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работа: «Выращивание лука»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15993" w:rsidRPr="004E3F19" w:rsidTr="004E3F19">
        <w:trPr>
          <w:trHeight w:val="9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3,4,5, </w:t>
            </w:r>
          </w:p>
          <w:p w:rsidR="00C15993" w:rsidRPr="004E3F19" w:rsidRDefault="00C15993" w:rsidP="004E3F19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Посуда.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Изделие: «Корзина с цветами». Изделие: «Семейка грибов на поляне». </w:t>
            </w:r>
          </w:p>
          <w:p w:rsidR="00C15993" w:rsidRPr="004E3F19" w:rsidRDefault="00C15993" w:rsidP="004E3F19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работы: «Съедобные и несъедобные грибы», «Плоды лесные и садовые». Проект «Праздничный стол»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15993" w:rsidRPr="004E3F19" w:rsidTr="004E3F19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jc w:val="center"/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lastRenderedPageBreak/>
              <w:t>7,8,9,</w:t>
            </w:r>
          </w:p>
          <w:p w:rsidR="00C15993" w:rsidRPr="004E3F19" w:rsidRDefault="00C15993" w:rsidP="004E3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10, 11.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Народные промыслы.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Изделие</w:t>
            </w:r>
            <w:proofErr w:type="gramStart"/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Золотая хохлома». Изделие: </w:t>
            </w:r>
          </w:p>
          <w:p w:rsidR="00C15993" w:rsidRPr="004E3F19" w:rsidRDefault="00C15993" w:rsidP="004E3F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«Городецкая роспись». Изделие: «Дымковская игрушка». Изделие: «Матрёшка». Изделие: пейзаж «Деревня»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15993" w:rsidRPr="004E3F19" w:rsidTr="004E3F19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6"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12,13, 14.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Домашние животные и птицы.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Изделие: «Лошадка». </w:t>
            </w:r>
          </w:p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«Домашние животные». Изделия: </w:t>
            </w:r>
          </w:p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«Курочка из крупы», «Цыплёнок»,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15993" w:rsidRPr="004E3F19" w:rsidTr="004E3F19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8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Новый год.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Изделия: «Новогодняя маска», «Ёлочные игрушки из яиц»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15993" w:rsidRPr="004E3F19" w:rsidTr="004E3F19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Строительство.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Изделия: «Изба», «Крепость»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15993" w:rsidRPr="004E3F19" w:rsidTr="004E3F19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17,18, 19,20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В доме.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Изделие: «Домовой». </w:t>
            </w:r>
          </w:p>
          <w:p w:rsidR="00C15993" w:rsidRPr="004E3F19" w:rsidRDefault="00C15993" w:rsidP="004E3F19">
            <w:pPr>
              <w:spacing w:after="0" w:line="240" w:lineRule="auto"/>
              <w:ind w:right="19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работа: «Наш дом». Проект «Убранство избы»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15993" w:rsidRPr="004E3F19" w:rsidTr="00347B64">
        <w:trPr>
          <w:trHeight w:val="8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21,22, 23,24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Народный костюм.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Изделие: композиция «Русская красавица»1 Изделие: «Костюмы для Ани и Вани». </w:t>
            </w:r>
          </w:p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Изделие: «Кошелёк». Изделия: «Тамбурные стежки», «Салфетка»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15993" w:rsidRPr="004E3F19" w:rsidTr="004E3F19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b/>
                <w:i/>
                <w:color w:val="131313"/>
                <w:sz w:val="24"/>
                <w:szCs w:val="24"/>
                <w:lang w:eastAsia="ru-RU"/>
              </w:rPr>
              <w:t xml:space="preserve">Человек и вода (3 часа)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5993" w:rsidRPr="004E3F19" w:rsidTr="004E3F19">
        <w:trPr>
          <w:trHeight w:val="4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6"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25,26, 27,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Рыболовство.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Изделие: композиция «Золотая рыбка». </w:t>
            </w:r>
          </w:p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«Аквариум». Изделие: «Русалка»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15993" w:rsidRPr="004E3F19" w:rsidTr="004E3F19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b/>
                <w:i/>
                <w:color w:val="131313"/>
                <w:sz w:val="24"/>
                <w:szCs w:val="24"/>
                <w:lang w:eastAsia="ru-RU"/>
              </w:rPr>
              <w:t xml:space="preserve">Человек и воздух (3 часа)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5993" w:rsidRPr="004E3F19" w:rsidTr="004E3F19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Птица счастья.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Изделие: «Птица счастья»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15993" w:rsidRPr="004E3F19" w:rsidTr="004E3F19">
        <w:trPr>
          <w:trHeight w:val="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29,30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Использование ветра.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Изделие: «Ветряная мельница». Изделие: «Флюгер»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15993" w:rsidRPr="004E3F19" w:rsidTr="004E3F19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b/>
                <w:i/>
                <w:color w:val="131313"/>
                <w:sz w:val="24"/>
                <w:szCs w:val="24"/>
                <w:lang w:eastAsia="ru-RU"/>
              </w:rPr>
              <w:t xml:space="preserve">Человек и информация (3 часа)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5993" w:rsidRPr="004E3F19" w:rsidTr="004E3F19">
        <w:trPr>
          <w:trHeight w:val="1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Книгопечатание.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Изделие: «Книжка-ширма»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15993" w:rsidRPr="004E3F19" w:rsidTr="004E3F19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32,33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Поиск информации в интернете. 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</w:t>
            </w:r>
          </w:p>
          <w:p w:rsidR="00C15993" w:rsidRPr="004E3F19" w:rsidRDefault="00C15993" w:rsidP="004E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«Ищем информацию в Интернете»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15993" w:rsidRPr="004E3F19" w:rsidTr="004E3F19">
        <w:trPr>
          <w:trHeight w:val="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right="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за год. Организация выставки изделий.</w:t>
            </w: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93" w:rsidRPr="004E3F19" w:rsidRDefault="00C15993" w:rsidP="004E3F19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19">
              <w:rPr>
                <w:rFonts w:ascii="Times New Roman" w:hAnsi="Times New Roman"/>
                <w:color w:val="131313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C15993" w:rsidRPr="004E3F19" w:rsidRDefault="00C15993" w:rsidP="00413B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94599" w:rsidRPr="004E3F19" w:rsidRDefault="00694599" w:rsidP="00413B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94599" w:rsidRPr="004E3F19" w:rsidRDefault="00694599" w:rsidP="002919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F19">
        <w:rPr>
          <w:rFonts w:ascii="Times New Roman" w:hAnsi="Times New Roman"/>
          <w:b/>
          <w:sz w:val="24"/>
          <w:szCs w:val="24"/>
        </w:rPr>
        <w:t>3 класс</w:t>
      </w:r>
    </w:p>
    <w:p w:rsidR="00694599" w:rsidRPr="004E3F19" w:rsidRDefault="00694599" w:rsidP="002919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7515"/>
        <w:gridCol w:w="1350"/>
      </w:tblGrid>
      <w:tr w:rsidR="00694599" w:rsidRPr="004E3F19" w:rsidTr="00347B64">
        <w:trPr>
          <w:trHeight w:val="295"/>
        </w:trPr>
        <w:tc>
          <w:tcPr>
            <w:tcW w:w="813" w:type="dxa"/>
          </w:tcPr>
          <w:p w:rsidR="00694599" w:rsidRPr="004E3F19" w:rsidRDefault="00694599" w:rsidP="00A904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E3F19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4E3F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15" w:type="dxa"/>
          </w:tcPr>
          <w:p w:rsidR="00694599" w:rsidRPr="004E3F19" w:rsidRDefault="00694599" w:rsidP="00A904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Тема</w:t>
            </w:r>
          </w:p>
        </w:tc>
        <w:tc>
          <w:tcPr>
            <w:tcW w:w="1350" w:type="dxa"/>
          </w:tcPr>
          <w:p w:rsidR="00694599" w:rsidRPr="004E3F19" w:rsidRDefault="00694599" w:rsidP="00A904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94599" w:rsidRPr="004E3F19" w:rsidRDefault="00694599" w:rsidP="00A904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Архитектура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>Изделие: «Дом».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E3F19">
              <w:rPr>
                <w:rFonts w:ascii="Times New Roman" w:hAnsi="Times New Roman" w:cs="Times New Roman"/>
                <w:bCs/>
              </w:rPr>
              <w:t>Городские постройки</w:t>
            </w:r>
            <w:r w:rsidRPr="004E3F19">
              <w:rPr>
                <w:rFonts w:ascii="Times New Roman" w:hAnsi="Times New Roman" w:cs="Times New Roman"/>
              </w:rPr>
              <w:t xml:space="preserve"> Изделие: «Телебашня»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E3F1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E3F19">
              <w:rPr>
                <w:rFonts w:ascii="Times New Roman" w:hAnsi="Times New Roman" w:cs="Times New Roman"/>
                <w:bCs/>
              </w:rPr>
              <w:t>Парк</w:t>
            </w:r>
            <w:r w:rsidRPr="004E3F19">
              <w:rPr>
                <w:rFonts w:ascii="Times New Roman" w:hAnsi="Times New Roman" w:cs="Times New Roman"/>
              </w:rPr>
              <w:t xml:space="preserve"> Изделие: «Городской парк».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E3F1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E3F19">
              <w:rPr>
                <w:rFonts w:ascii="Times New Roman" w:hAnsi="Times New Roman" w:cs="Times New Roman"/>
                <w:bCs/>
              </w:rPr>
              <w:t xml:space="preserve">Проект «Детская площадка» </w:t>
            </w:r>
            <w:r w:rsidRPr="004E3F19">
              <w:rPr>
                <w:rFonts w:ascii="Times New Roman" w:hAnsi="Times New Roman" w:cs="Times New Roman"/>
              </w:rPr>
              <w:t>Изделия «Качалка», «Песочница»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E3F1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Проект «Детская площадка»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>«Качели», «Игровой комплекс»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 xml:space="preserve"> Изделие: «Строчка стебельчатых  стежков».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858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>«Украшение платочка монограммой».</w:t>
            </w:r>
          </w:p>
          <w:p w:rsidR="00694599" w:rsidRPr="004E3F19" w:rsidRDefault="00694599" w:rsidP="00C159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</w:rPr>
              <w:t>Изделие: петельный шов, украшение фартука.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Изготовление тканей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 xml:space="preserve"> Изделие: гобелен.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Вязание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>Изделие: воздушные петли.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Одежда для карнавала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 xml:space="preserve"> Изделие: кавалер, дама.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Бисероплетение</w:t>
            </w:r>
            <w:proofErr w:type="spellEnd"/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>Изделие: браслетик «Цветочки».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Кафе «Кулинарная сказка». </w:t>
            </w:r>
          </w:p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Изделие: весы.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Фруктовый завтрак.</w:t>
            </w:r>
          </w:p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Изделие: фруктовый завтрак.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Работа с тканью. Колпачок для яиц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 xml:space="preserve"> Изделие: колпачок-цыпленок.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Кулинария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 xml:space="preserve"> Изделие: бутерброды или «Радуга на шпажке» (в зависимости от выбора учащихся).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Салфетница</w:t>
            </w:r>
            <w:proofErr w:type="spellEnd"/>
            <w:r w:rsidRPr="004E3F19">
              <w:rPr>
                <w:rFonts w:ascii="Times New Roman" w:hAnsi="Times New Roman"/>
                <w:sz w:val="24"/>
                <w:szCs w:val="24"/>
              </w:rPr>
              <w:t xml:space="preserve"> Изделие: </w:t>
            </w:r>
            <w:proofErr w:type="spellStart"/>
            <w:r w:rsidRPr="004E3F19">
              <w:rPr>
                <w:rFonts w:ascii="Times New Roman" w:hAnsi="Times New Roman"/>
                <w:sz w:val="24"/>
                <w:szCs w:val="24"/>
              </w:rPr>
              <w:t>салфетница</w:t>
            </w:r>
            <w:proofErr w:type="spellEnd"/>
            <w:r w:rsidRPr="004E3F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подарков. Работа с </w:t>
            </w:r>
            <w:proofErr w:type="gramStart"/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пластичными</w:t>
            </w:r>
            <w:proofErr w:type="gramEnd"/>
          </w:p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материалами (</w:t>
            </w:r>
            <w:proofErr w:type="spellStart"/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тестопластика</w:t>
            </w:r>
            <w:proofErr w:type="spellEnd"/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). Лепка.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 xml:space="preserve"> Изделие: брелок для ключей.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Работа с природными материалами.</w:t>
            </w:r>
          </w:p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Золотистая соломка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>Изделие: золотистая соломка.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Работа с бумагой и картоном.</w:t>
            </w:r>
          </w:p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Упаковка подарков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>Изделие: упаковка подарков.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Автомастерская. Работа с картоном.</w:t>
            </w:r>
          </w:p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Конструирование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>Изделие: фургон Мороженое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металлическим конструктором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Изделие: грузовик, автомобиль.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Мосты. Работа с различными материалами.</w:t>
            </w:r>
          </w:p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Конструирование</w:t>
            </w:r>
            <w:r w:rsidRPr="004E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Изделие: мост.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Водный транспорт. Работа с бумагой.</w:t>
            </w:r>
          </w:p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</w:rPr>
              <w:t>«Проект „Водный транспорт“, „Яхта“».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Океанариум. Работа с </w:t>
            </w:r>
            <w:proofErr w:type="gramStart"/>
            <w:r w:rsidRPr="004E3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текстильными</w:t>
            </w:r>
            <w:proofErr w:type="gramEnd"/>
          </w:p>
          <w:p w:rsidR="00694599" w:rsidRPr="004E3F19" w:rsidRDefault="0069459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материалами. Шитьё</w:t>
            </w:r>
          </w:p>
          <w:p w:rsidR="00694599" w:rsidRPr="004E3F19" w:rsidRDefault="00694599" w:rsidP="00C159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color w:val="000000"/>
                <w:sz w:val="24"/>
                <w:szCs w:val="24"/>
              </w:rPr>
              <w:t>Изделие: осьминоги и рыбки.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Фонтаны. Работа с пластичными материалами.</w:t>
            </w:r>
          </w:p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Пластилин.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 xml:space="preserve"> Изделие: фонтан.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Зоопарк. Работа с бумагой. Складывание.</w:t>
            </w:r>
          </w:p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Оригами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>Изделие: птицы.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Вертолётная площадка. Работа с бумагой</w:t>
            </w:r>
          </w:p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и картоном. </w:t>
            </w:r>
          </w:p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Изделие: вертолёт «Муха».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515" w:type="dxa"/>
          </w:tcPr>
          <w:p w:rsidR="00694599" w:rsidRPr="004E3F19" w:rsidRDefault="00694599" w:rsidP="00347B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бумагой. </w:t>
            </w:r>
            <w:proofErr w:type="spellStart"/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Папьемаше</w:t>
            </w:r>
            <w:proofErr w:type="spellEnd"/>
            <w:r w:rsidRPr="004E3F19">
              <w:rPr>
                <w:rFonts w:ascii="Times New Roman" w:hAnsi="Times New Roman"/>
                <w:sz w:val="24"/>
                <w:szCs w:val="24"/>
              </w:rPr>
              <w:t xml:space="preserve"> Изделие: воздушный шар.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Кукольный театр. Работа с тканью. Шитьё</w:t>
            </w:r>
          </w:p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Изделие: проект «Кукольный театр».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Работа с различными материалами.</w:t>
            </w:r>
          </w:p>
          <w:p w:rsidR="00694599" w:rsidRPr="004E3F19" w:rsidRDefault="00694599" w:rsidP="00A904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Конструирование и моделирование</w:t>
            </w:r>
          </w:p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Изделие: сцена и занавес.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F19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515" w:type="dxa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Переплётная мастерская</w:t>
            </w:r>
            <w:r w:rsidR="004E3F19"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>Изделие: переплётные работы.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5" w:type="dxa"/>
          </w:tcPr>
          <w:p w:rsidR="00694599" w:rsidRPr="004E3F19" w:rsidRDefault="00694599" w:rsidP="004E3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Почта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>«Заполняем</w:t>
            </w:r>
            <w:r w:rsidR="004E3F19" w:rsidRPr="004E3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F19">
              <w:rPr>
                <w:rFonts w:ascii="Times New Roman" w:hAnsi="Times New Roman"/>
                <w:sz w:val="24"/>
                <w:szCs w:val="24"/>
              </w:rPr>
              <w:t>бланк».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61"/>
        </w:trPr>
        <w:tc>
          <w:tcPr>
            <w:tcW w:w="813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5" w:type="dxa"/>
          </w:tcPr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19">
              <w:rPr>
                <w:rFonts w:ascii="Times New Roman" w:hAnsi="Times New Roman"/>
                <w:bCs/>
                <w:sz w:val="24"/>
                <w:szCs w:val="24"/>
              </w:rPr>
              <w:t xml:space="preserve"> Афиша. Интернет. Работа на компьютере Подведение итогов.</w:t>
            </w:r>
          </w:p>
          <w:p w:rsidR="00694599" w:rsidRPr="004E3F19" w:rsidRDefault="0069459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Изделие: «Афиша»</w:t>
            </w:r>
          </w:p>
        </w:tc>
        <w:tc>
          <w:tcPr>
            <w:tcW w:w="1350" w:type="dxa"/>
            <w:vAlign w:val="center"/>
          </w:tcPr>
          <w:p w:rsidR="00694599" w:rsidRPr="004E3F19" w:rsidRDefault="00694599" w:rsidP="004E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E3F19" w:rsidRPr="004E3F19" w:rsidRDefault="004E3F19" w:rsidP="00544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F19" w:rsidRPr="004E3F19" w:rsidRDefault="004E3F19" w:rsidP="00544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599" w:rsidRPr="004E3F19" w:rsidRDefault="00694599" w:rsidP="00544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F19">
        <w:rPr>
          <w:rFonts w:ascii="Times New Roman" w:hAnsi="Times New Roman"/>
          <w:b/>
          <w:sz w:val="24"/>
          <w:szCs w:val="24"/>
        </w:rPr>
        <w:t>4 класс</w:t>
      </w:r>
    </w:p>
    <w:p w:rsidR="00694599" w:rsidRPr="004E3F19" w:rsidRDefault="00694599" w:rsidP="00544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7371"/>
        <w:gridCol w:w="1418"/>
      </w:tblGrid>
      <w:tr w:rsidR="00694599" w:rsidRPr="004E3F19" w:rsidTr="004E3F19">
        <w:trPr>
          <w:trHeight w:val="3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4E3F19">
              <w:rPr>
                <w:b/>
              </w:rPr>
              <w:t>№</w:t>
            </w:r>
          </w:p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4E3F19">
              <w:rPr>
                <w:b/>
                <w:lang w:val="ru-RU"/>
              </w:rPr>
              <w:t>п</w:t>
            </w:r>
            <w:proofErr w:type="spellEnd"/>
            <w:proofErr w:type="gramEnd"/>
            <w:r w:rsidRPr="004E3F19">
              <w:rPr>
                <w:b/>
                <w:lang w:val="en-US"/>
              </w:rPr>
              <w:t>/</w:t>
            </w:r>
            <w:proofErr w:type="spellStart"/>
            <w:r w:rsidRPr="004E3F19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4E3F19">
              <w:rPr>
                <w:b/>
                <w:lang w:val="ru-RU"/>
              </w:rPr>
              <w:t>Название темы.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4E3F19">
              <w:rPr>
                <w:b/>
                <w:lang w:val="ru-RU"/>
              </w:rPr>
              <w:t>Кол-во</w:t>
            </w:r>
          </w:p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4E3F19">
              <w:rPr>
                <w:b/>
                <w:lang w:val="ru-RU"/>
              </w:rPr>
              <w:t>часов</w:t>
            </w:r>
          </w:p>
        </w:tc>
      </w:tr>
      <w:tr w:rsidR="00694599" w:rsidRPr="004E3F19" w:rsidTr="004E3F19">
        <w:trPr>
          <w:trHeight w:val="2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599" w:rsidRPr="004E3F19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599" w:rsidRPr="004E3F19" w:rsidRDefault="00694599" w:rsidP="004E3F19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599" w:rsidRPr="004E3F19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694599" w:rsidRPr="004E3F19" w:rsidTr="004E3F19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</w:pPr>
            <w:r w:rsidRPr="004E3F1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</w:pPr>
            <w:r w:rsidRPr="004E3F19">
              <w:t>1</w:t>
            </w:r>
          </w:p>
        </w:tc>
      </w:tr>
      <w:tr w:rsidR="00694599" w:rsidRPr="004E3F19" w:rsidTr="004E3F19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Вагоностроительный завод. Кузов вагона. Пассажирский вагон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99" w:rsidRPr="004E3F19" w:rsidTr="004E3F19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1</w:t>
            </w:r>
          </w:p>
        </w:tc>
      </w:tr>
      <w:tr w:rsidR="00694599" w:rsidRPr="004E3F19" w:rsidTr="004E3F19">
        <w:trPr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1</w:t>
            </w:r>
          </w:p>
        </w:tc>
      </w:tr>
      <w:tr w:rsidR="00694599" w:rsidRPr="004E3F19" w:rsidTr="004E3F19">
        <w:trPr>
          <w:trHeight w:val="1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4E3F1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0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  <w:r w:rsidRPr="004E3F19">
              <w:rPr>
                <w:lang w:val="en-US"/>
              </w:rPr>
              <w:t>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lang w:val="ru-RU"/>
              </w:rPr>
            </w:pPr>
            <w:r w:rsidRPr="004E3F19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lang w:val="ru-RU"/>
              </w:rPr>
            </w:pPr>
            <w:r w:rsidRPr="004E3F19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1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Швейная фабрика. Прихватка.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1</w:t>
            </w:r>
          </w:p>
        </w:tc>
      </w:tr>
      <w:tr w:rsidR="00694599" w:rsidRPr="004E3F19" w:rsidTr="004E3F19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lang w:val="ru-RU"/>
              </w:rPr>
            </w:pPr>
            <w:r w:rsidRPr="004E3F19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1</w:t>
            </w:r>
          </w:p>
        </w:tc>
      </w:tr>
      <w:tr w:rsidR="00694599" w:rsidRPr="004E3F19" w:rsidTr="004E3F19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en-US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en-US"/>
              </w:rPr>
              <w:t>16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E3F19">
              <w:rPr>
                <w:lang w:val="en-US"/>
              </w:rPr>
              <w:t>1</w:t>
            </w:r>
          </w:p>
        </w:tc>
      </w:tr>
      <w:tr w:rsidR="00694599" w:rsidRPr="004E3F19" w:rsidTr="004E3F19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en-US"/>
              </w:rPr>
              <w:t>2</w:t>
            </w:r>
            <w:r w:rsidRPr="004E3F19">
              <w:rPr>
                <w:lang w:val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Водоканал. Фильтр для воды.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 xml:space="preserve">Порт.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en-US"/>
              </w:rPr>
              <w:t>3</w:t>
            </w:r>
            <w:r w:rsidRPr="004E3F19">
              <w:rPr>
                <w:lang w:val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1</w:t>
            </w:r>
          </w:p>
        </w:tc>
      </w:tr>
      <w:tr w:rsidR="00694599" w:rsidRPr="004E3F19" w:rsidTr="004E3F19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E3F19">
              <w:rPr>
                <w:lang w:val="ru-RU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4599" w:rsidRPr="004E3F19" w:rsidRDefault="00694599" w:rsidP="004E3F1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4E3F19">
              <w:rPr>
                <w:color w:val="000000"/>
                <w:lang w:val="ru-RU"/>
              </w:rPr>
              <w:t>Итоговый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99" w:rsidRPr="004E3F19" w:rsidRDefault="00694599" w:rsidP="004E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4599" w:rsidRPr="004E3F19" w:rsidRDefault="00694599" w:rsidP="00544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599" w:rsidRPr="004E3F19" w:rsidRDefault="00694599" w:rsidP="00544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94599" w:rsidRPr="004E3F19" w:rsidSect="004E3F19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B3" w:rsidRDefault="006035B3" w:rsidP="009E73E0">
      <w:pPr>
        <w:spacing w:after="0" w:line="240" w:lineRule="auto"/>
      </w:pPr>
      <w:r>
        <w:separator/>
      </w:r>
    </w:p>
  </w:endnote>
  <w:endnote w:type="continuationSeparator" w:id="0">
    <w:p w:rsidR="006035B3" w:rsidRDefault="006035B3" w:rsidP="009E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B3" w:rsidRDefault="006035B3" w:rsidP="009E73E0">
      <w:pPr>
        <w:spacing w:after="0" w:line="240" w:lineRule="auto"/>
      </w:pPr>
      <w:r>
        <w:separator/>
      </w:r>
    </w:p>
  </w:footnote>
  <w:footnote w:type="continuationSeparator" w:id="0">
    <w:p w:rsidR="006035B3" w:rsidRDefault="006035B3" w:rsidP="009E7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B76"/>
    <w:rsid w:val="00010AAD"/>
    <w:rsid w:val="000151E1"/>
    <w:rsid w:val="00060EC5"/>
    <w:rsid w:val="00066945"/>
    <w:rsid w:val="000773EA"/>
    <w:rsid w:val="00086F66"/>
    <w:rsid w:val="00087CA8"/>
    <w:rsid w:val="000935B9"/>
    <w:rsid w:val="000A1E33"/>
    <w:rsid w:val="000B2C09"/>
    <w:rsid w:val="000F3C99"/>
    <w:rsid w:val="000F4B76"/>
    <w:rsid w:val="0010495C"/>
    <w:rsid w:val="00114720"/>
    <w:rsid w:val="00141654"/>
    <w:rsid w:val="001604A9"/>
    <w:rsid w:val="001739DD"/>
    <w:rsid w:val="001A7CF3"/>
    <w:rsid w:val="001C1A84"/>
    <w:rsid w:val="001C7B75"/>
    <w:rsid w:val="001F2192"/>
    <w:rsid w:val="002150BD"/>
    <w:rsid w:val="00236D6B"/>
    <w:rsid w:val="0023746D"/>
    <w:rsid w:val="00273310"/>
    <w:rsid w:val="00273EF4"/>
    <w:rsid w:val="0028470A"/>
    <w:rsid w:val="00291918"/>
    <w:rsid w:val="00293B0E"/>
    <w:rsid w:val="002A2938"/>
    <w:rsid w:val="002D4704"/>
    <w:rsid w:val="003273C0"/>
    <w:rsid w:val="00347B64"/>
    <w:rsid w:val="003944F0"/>
    <w:rsid w:val="003A3CB0"/>
    <w:rsid w:val="003F043D"/>
    <w:rsid w:val="00413BFD"/>
    <w:rsid w:val="004A63FE"/>
    <w:rsid w:val="004E2884"/>
    <w:rsid w:val="004E3F19"/>
    <w:rsid w:val="004F0165"/>
    <w:rsid w:val="00501FAF"/>
    <w:rsid w:val="00510F91"/>
    <w:rsid w:val="00516848"/>
    <w:rsid w:val="0054444D"/>
    <w:rsid w:val="00545E13"/>
    <w:rsid w:val="00562DA7"/>
    <w:rsid w:val="00570158"/>
    <w:rsid w:val="005A288D"/>
    <w:rsid w:val="005C4769"/>
    <w:rsid w:val="006035B3"/>
    <w:rsid w:val="0060424A"/>
    <w:rsid w:val="00631F13"/>
    <w:rsid w:val="0064099B"/>
    <w:rsid w:val="00656F62"/>
    <w:rsid w:val="00694599"/>
    <w:rsid w:val="006C240C"/>
    <w:rsid w:val="007131EC"/>
    <w:rsid w:val="00724970"/>
    <w:rsid w:val="00775321"/>
    <w:rsid w:val="00786A12"/>
    <w:rsid w:val="007C054D"/>
    <w:rsid w:val="007D69C1"/>
    <w:rsid w:val="007D6A68"/>
    <w:rsid w:val="00800150"/>
    <w:rsid w:val="008038C8"/>
    <w:rsid w:val="00866615"/>
    <w:rsid w:val="0088072D"/>
    <w:rsid w:val="00891D49"/>
    <w:rsid w:val="008A1A71"/>
    <w:rsid w:val="008A77F2"/>
    <w:rsid w:val="008E07A7"/>
    <w:rsid w:val="008F4577"/>
    <w:rsid w:val="008F7194"/>
    <w:rsid w:val="00960A44"/>
    <w:rsid w:val="009667E9"/>
    <w:rsid w:val="00972639"/>
    <w:rsid w:val="009A52BF"/>
    <w:rsid w:val="009B7AE6"/>
    <w:rsid w:val="009B7CEF"/>
    <w:rsid w:val="009E3F6C"/>
    <w:rsid w:val="009E73E0"/>
    <w:rsid w:val="009F71F2"/>
    <w:rsid w:val="00A02247"/>
    <w:rsid w:val="00A27C06"/>
    <w:rsid w:val="00A4300D"/>
    <w:rsid w:val="00A74464"/>
    <w:rsid w:val="00A904B8"/>
    <w:rsid w:val="00A942F1"/>
    <w:rsid w:val="00AF64A0"/>
    <w:rsid w:val="00B04395"/>
    <w:rsid w:val="00B100F2"/>
    <w:rsid w:val="00B126A1"/>
    <w:rsid w:val="00B350CD"/>
    <w:rsid w:val="00B73C71"/>
    <w:rsid w:val="00B8005F"/>
    <w:rsid w:val="00B81FFC"/>
    <w:rsid w:val="00B86745"/>
    <w:rsid w:val="00B96165"/>
    <w:rsid w:val="00BF0CFD"/>
    <w:rsid w:val="00BF3DE6"/>
    <w:rsid w:val="00C15993"/>
    <w:rsid w:val="00C27FF1"/>
    <w:rsid w:val="00C4261D"/>
    <w:rsid w:val="00C5388B"/>
    <w:rsid w:val="00C55E2D"/>
    <w:rsid w:val="00C760B3"/>
    <w:rsid w:val="00C80DD4"/>
    <w:rsid w:val="00C850C0"/>
    <w:rsid w:val="00CB1795"/>
    <w:rsid w:val="00CB32B9"/>
    <w:rsid w:val="00CD7414"/>
    <w:rsid w:val="00D00B83"/>
    <w:rsid w:val="00D07741"/>
    <w:rsid w:val="00D33D01"/>
    <w:rsid w:val="00D34A3B"/>
    <w:rsid w:val="00D372C7"/>
    <w:rsid w:val="00D57E9E"/>
    <w:rsid w:val="00D812C7"/>
    <w:rsid w:val="00DA1F24"/>
    <w:rsid w:val="00DF0DFF"/>
    <w:rsid w:val="00E13C59"/>
    <w:rsid w:val="00E82047"/>
    <w:rsid w:val="00E82C3B"/>
    <w:rsid w:val="00F409E4"/>
    <w:rsid w:val="00F51BA0"/>
    <w:rsid w:val="00F64B7F"/>
    <w:rsid w:val="00F82315"/>
    <w:rsid w:val="00F957A5"/>
    <w:rsid w:val="00FE4840"/>
    <w:rsid w:val="00FF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73E0"/>
    <w:rPr>
      <w:lang w:eastAsia="en-US"/>
    </w:rPr>
  </w:style>
  <w:style w:type="paragraph" w:customStyle="1" w:styleId="Default">
    <w:name w:val="Default"/>
    <w:basedOn w:val="a"/>
    <w:uiPriority w:val="99"/>
    <w:rsid w:val="009E73E0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9E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73E0"/>
    <w:rPr>
      <w:rFonts w:cs="Times New Roman"/>
    </w:rPr>
  </w:style>
  <w:style w:type="paragraph" w:styleId="a6">
    <w:name w:val="footer"/>
    <w:basedOn w:val="a"/>
    <w:link w:val="a7"/>
    <w:uiPriority w:val="99"/>
    <w:rsid w:val="009E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73E0"/>
    <w:rPr>
      <w:rFonts w:cs="Times New Roman"/>
    </w:rPr>
  </w:style>
  <w:style w:type="paragraph" w:customStyle="1" w:styleId="Standard">
    <w:name w:val="Standard"/>
    <w:uiPriority w:val="99"/>
    <w:rsid w:val="00C850C0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99"/>
    <w:qFormat/>
    <w:rsid w:val="00B96165"/>
    <w:pPr>
      <w:spacing w:after="0" w:line="322" w:lineRule="exact"/>
      <w:ind w:left="720" w:right="30" w:firstLine="720"/>
      <w:contextualSpacing/>
      <w:jc w:val="both"/>
    </w:pPr>
  </w:style>
  <w:style w:type="paragraph" w:styleId="a9">
    <w:name w:val="Body Text"/>
    <w:basedOn w:val="a"/>
    <w:link w:val="aa"/>
    <w:uiPriority w:val="99"/>
    <w:rsid w:val="00C55E2D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55E2D"/>
    <w:rPr>
      <w:rFonts w:eastAsia="Times New Roman" w:cs="Times New Roman"/>
      <w:sz w:val="24"/>
      <w:szCs w:val="24"/>
      <w:lang w:val="ru-RU" w:eastAsia="zh-CN" w:bidi="ar-SA"/>
    </w:rPr>
  </w:style>
  <w:style w:type="paragraph" w:styleId="ab">
    <w:name w:val="Balloon Text"/>
    <w:basedOn w:val="a"/>
    <w:link w:val="ac"/>
    <w:uiPriority w:val="99"/>
    <w:semiHidden/>
    <w:rsid w:val="005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01FAF"/>
    <w:rPr>
      <w:rFonts w:ascii="Tahoma" w:hAnsi="Tahoma" w:cs="Tahoma"/>
      <w:sz w:val="16"/>
      <w:szCs w:val="16"/>
      <w:lang w:eastAsia="en-US"/>
    </w:rPr>
  </w:style>
  <w:style w:type="table" w:customStyle="1" w:styleId="TableGrid">
    <w:name w:val="TableGrid"/>
    <w:rsid w:val="00C1599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4E3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8021</Words>
  <Characters>45721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 Воронова</dc:creator>
  <cp:lastModifiedBy>User</cp:lastModifiedBy>
  <cp:revision>3</cp:revision>
  <dcterms:created xsi:type="dcterms:W3CDTF">2021-01-08T15:37:00Z</dcterms:created>
  <dcterms:modified xsi:type="dcterms:W3CDTF">2021-06-28T08:07:00Z</dcterms:modified>
</cp:coreProperties>
</file>