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  <w:sz w:val="28"/>
          <w:szCs w:val="28"/>
        </w:rPr>
      </w:pPr>
      <w:r w:rsidRPr="00D511C2">
        <w:rPr>
          <w:sz w:val="28"/>
          <w:szCs w:val="28"/>
        </w:rPr>
        <w:t xml:space="preserve">               </w:t>
      </w:r>
      <w:r w:rsidRPr="00D511C2">
        <w:rPr>
          <w:b/>
          <w:i/>
          <w:sz w:val="28"/>
          <w:szCs w:val="28"/>
        </w:rPr>
        <w:t>Приложение  №1</w:t>
      </w: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  <w:sz w:val="28"/>
          <w:szCs w:val="28"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  <w:sz w:val="28"/>
          <w:szCs w:val="28"/>
        </w:rPr>
      </w:pPr>
      <w:r w:rsidRPr="00D511C2">
        <w:rPr>
          <w:b/>
          <w:i/>
          <w:sz w:val="28"/>
          <w:szCs w:val="28"/>
        </w:rPr>
        <w:t>к  основной образовательное программе</w:t>
      </w:r>
    </w:p>
    <w:p w:rsidR="0063785C" w:rsidRPr="00D511C2" w:rsidRDefault="00ED4B2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основного </w:t>
      </w:r>
      <w:r w:rsidR="0063785C" w:rsidRPr="00D511C2">
        <w:rPr>
          <w:b/>
          <w:i/>
          <w:sz w:val="28"/>
          <w:szCs w:val="28"/>
        </w:rPr>
        <w:t xml:space="preserve"> общего образования</w:t>
      </w: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  <w:r w:rsidRPr="00D511C2">
        <w:rPr>
          <w:b/>
          <w:i/>
          <w:sz w:val="44"/>
          <w:szCs w:val="44"/>
        </w:rPr>
        <w:t xml:space="preserve">Рабочая программа  </w:t>
      </w: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  <w:r w:rsidRPr="00D511C2">
        <w:rPr>
          <w:b/>
          <w:i/>
          <w:sz w:val="44"/>
          <w:szCs w:val="44"/>
        </w:rPr>
        <w:t xml:space="preserve">курса   внеурочной деятельности </w:t>
      </w: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  <w:r w:rsidRPr="00D511C2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В мире шахмат</w:t>
      </w:r>
      <w:r w:rsidRPr="00D511C2">
        <w:rPr>
          <w:b/>
          <w:i/>
          <w:sz w:val="44"/>
          <w:szCs w:val="44"/>
        </w:rPr>
        <w:t>»</w:t>
      </w: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для 5</w:t>
      </w:r>
      <w:r w:rsidRPr="00D511C2">
        <w:rPr>
          <w:b/>
          <w:i/>
          <w:sz w:val="44"/>
          <w:szCs w:val="44"/>
        </w:rPr>
        <w:t xml:space="preserve"> класс</w:t>
      </w:r>
      <w:r>
        <w:rPr>
          <w:b/>
          <w:i/>
          <w:sz w:val="44"/>
          <w:szCs w:val="44"/>
        </w:rPr>
        <w:t>а</w:t>
      </w: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63785C" w:rsidRDefault="0063785C" w:rsidP="0063785C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63785C" w:rsidRPr="00D511C2" w:rsidRDefault="0063785C" w:rsidP="0063785C">
      <w:pPr>
        <w:widowControl w:val="0"/>
        <w:autoSpaceDE w:val="0"/>
        <w:autoSpaceDN w:val="0"/>
        <w:adjustRightInd w:val="0"/>
        <w:ind w:firstLine="539"/>
        <w:rPr>
          <w:b/>
          <w:sz w:val="28"/>
          <w:szCs w:val="28"/>
        </w:rPr>
      </w:pPr>
      <w:r w:rsidRPr="00D511C2">
        <w:rPr>
          <w:sz w:val="28"/>
          <w:szCs w:val="28"/>
        </w:rPr>
        <w:t xml:space="preserve">Срок  реализации программы: 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806514" w:rsidRPr="0023091D" w:rsidRDefault="00806514" w:rsidP="00806514">
      <w:pPr>
        <w:tabs>
          <w:tab w:val="left" w:pos="4197"/>
        </w:tabs>
        <w:rPr>
          <w:b/>
          <w:sz w:val="36"/>
          <w:szCs w:val="36"/>
        </w:rPr>
        <w:sectPr w:rsidR="00806514" w:rsidRPr="0023091D">
          <w:pgSz w:w="11900" w:h="16840"/>
          <w:pgMar w:top="819" w:right="700" w:bottom="176" w:left="840" w:header="0" w:footer="0" w:gutter="0"/>
          <w:cols w:space="720" w:equalWidth="0">
            <w:col w:w="10360"/>
          </w:cols>
        </w:sectPr>
      </w:pPr>
    </w:p>
    <w:p w:rsidR="00806514" w:rsidRDefault="00806514" w:rsidP="00806514">
      <w:pPr>
        <w:ind w:right="-6"/>
        <w:rPr>
          <w:rFonts w:eastAsia="Times New Roman"/>
          <w:b/>
          <w:bCs/>
          <w:sz w:val="24"/>
          <w:szCs w:val="24"/>
        </w:rPr>
      </w:pPr>
    </w:p>
    <w:p w:rsidR="00ED4B2C" w:rsidRDefault="00ED4B2C" w:rsidP="00ED4B2C">
      <w:pPr>
        <w:pStyle w:val="a5"/>
        <w:ind w:right="-426"/>
        <w:jc w:val="center"/>
        <w:rPr>
          <w:b/>
          <w:bCs/>
          <w:sz w:val="28"/>
          <w:szCs w:val="28"/>
          <w:u w:val="single"/>
        </w:rPr>
      </w:pPr>
      <w:r w:rsidRPr="00485D7E">
        <w:rPr>
          <w:b/>
          <w:bCs/>
          <w:sz w:val="28"/>
          <w:szCs w:val="28"/>
          <w:u w:val="single"/>
        </w:rPr>
        <w:t>1.Результаты освоения курса внеурочной деятельности</w:t>
      </w:r>
    </w:p>
    <w:p w:rsidR="00806514" w:rsidRDefault="00806514" w:rsidP="00806514">
      <w:pPr>
        <w:ind w:right="-6"/>
        <w:jc w:val="center"/>
        <w:rPr>
          <w:sz w:val="20"/>
          <w:szCs w:val="20"/>
        </w:rPr>
      </w:pPr>
    </w:p>
    <w:p w:rsidR="00806514" w:rsidRDefault="00806514" w:rsidP="00806514">
      <w:pPr>
        <w:spacing w:line="41" w:lineRule="exact"/>
        <w:rPr>
          <w:sz w:val="20"/>
          <w:szCs w:val="20"/>
        </w:rPr>
      </w:pP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-приобретёт: </w:t>
      </w:r>
      <w:r>
        <w:rPr>
          <w:rFonts w:eastAsia="Times New Roman"/>
          <w:sz w:val="24"/>
          <w:szCs w:val="24"/>
        </w:rPr>
        <w:t>теоретические и практические знания и навыки в шахматной игре.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освоит</w:t>
      </w:r>
      <w:r>
        <w:rPr>
          <w:rFonts w:eastAsia="Times New Roman"/>
          <w:sz w:val="24"/>
          <w:szCs w:val="24"/>
        </w:rPr>
        <w:t xml:space="preserve"> новые виды деятельности: дидактические игры и задания, игровые упражнения,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соревнования</w:t>
      </w:r>
    </w:p>
    <w:p w:rsidR="00806514" w:rsidRDefault="00806514" w:rsidP="00806514">
      <w:pPr>
        <w:spacing w:line="2" w:lineRule="exact"/>
        <w:rPr>
          <w:sz w:val="20"/>
          <w:szCs w:val="20"/>
        </w:rPr>
      </w:pPr>
    </w:p>
    <w:p w:rsidR="00806514" w:rsidRDefault="00806514" w:rsidP="00806514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Обучающийся будет иметь возможность развиваться </w:t>
      </w:r>
      <w:r>
        <w:rPr>
          <w:rFonts w:eastAsia="Times New Roman"/>
          <w:sz w:val="24"/>
          <w:szCs w:val="24"/>
        </w:rPr>
        <w:t>личностно,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интеллектуально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социально; развития ребёнка; развивать свои коммуникативные способности, инициативность, толерантность, самостоятельность.</w:t>
      </w:r>
    </w:p>
    <w:p w:rsidR="00806514" w:rsidRDefault="00806514" w:rsidP="00806514">
      <w:pPr>
        <w:spacing w:line="233" w:lineRule="exact"/>
        <w:rPr>
          <w:sz w:val="20"/>
          <w:szCs w:val="20"/>
        </w:rPr>
      </w:pPr>
    </w:p>
    <w:p w:rsidR="00806514" w:rsidRPr="00F05DFA" w:rsidRDefault="00806514" w:rsidP="00806514">
      <w:pPr>
        <w:numPr>
          <w:ilvl w:val="0"/>
          <w:numId w:val="1"/>
        </w:numPr>
        <w:tabs>
          <w:tab w:val="left" w:pos="1039"/>
        </w:tabs>
        <w:spacing w:line="271" w:lineRule="auto"/>
        <w:ind w:left="7" w:firstLine="713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результате изучения данной программы обучающиеся получат возможность формирования </w:t>
      </w:r>
      <w:r w:rsidRPr="00F05DFA">
        <w:rPr>
          <w:rFonts w:eastAsia="Times New Roman"/>
          <w:b/>
          <w:bCs/>
          <w:sz w:val="24"/>
          <w:szCs w:val="24"/>
          <w:u w:val="single"/>
        </w:rPr>
        <w:t>личностных результатов:</w:t>
      </w:r>
    </w:p>
    <w:p w:rsidR="00806514" w:rsidRPr="00F05DFA" w:rsidRDefault="00806514" w:rsidP="00806514">
      <w:pPr>
        <w:spacing w:line="259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806514" w:rsidRDefault="00806514" w:rsidP="00806514">
      <w:pPr>
        <w:spacing w:line="235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-Определять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высказывать </w:t>
      </w:r>
      <w:r>
        <w:rPr>
          <w:rFonts w:eastAsia="Times New Roman"/>
          <w:sz w:val="24"/>
          <w:szCs w:val="24"/>
        </w:rPr>
        <w:t>под руководством педагога самые простые общие для всех людей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поведения при сотрудничестве (этические нормы).</w:t>
      </w:r>
    </w:p>
    <w:p w:rsidR="00806514" w:rsidRDefault="00806514" w:rsidP="00806514">
      <w:pPr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eastAsia="Times New Roman"/>
          <w:i/>
          <w:iCs/>
          <w:sz w:val="24"/>
          <w:szCs w:val="24"/>
        </w:rPr>
        <w:t>делать выбор</w:t>
      </w:r>
      <w:r>
        <w:rPr>
          <w:rFonts w:eastAsia="Times New Roman"/>
          <w:sz w:val="24"/>
          <w:szCs w:val="24"/>
        </w:rPr>
        <w:t>, при поддержке других участников группы и педагога, как поступить.</w:t>
      </w:r>
    </w:p>
    <w:p w:rsidR="00806514" w:rsidRDefault="00806514" w:rsidP="00806514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806514" w:rsidRPr="00F05DFA" w:rsidRDefault="00806514" w:rsidP="00806514">
      <w:pPr>
        <w:ind w:left="7"/>
        <w:rPr>
          <w:rFonts w:eastAsia="Times New Roman"/>
          <w:b/>
          <w:bCs/>
          <w:sz w:val="24"/>
          <w:szCs w:val="24"/>
          <w:u w:val="single"/>
        </w:rPr>
      </w:pPr>
      <w:r w:rsidRPr="00F05DFA">
        <w:rPr>
          <w:rFonts w:eastAsia="Times New Roman"/>
          <w:b/>
          <w:bCs/>
          <w:sz w:val="24"/>
          <w:szCs w:val="24"/>
          <w:u w:val="single"/>
        </w:rPr>
        <w:t>метапредметных результататов</w:t>
      </w:r>
      <w:r w:rsidRPr="00F05DFA">
        <w:rPr>
          <w:rFonts w:eastAsia="Times New Roman"/>
          <w:sz w:val="24"/>
          <w:szCs w:val="24"/>
          <w:u w:val="single"/>
        </w:rPr>
        <w:t>:</w:t>
      </w:r>
    </w:p>
    <w:p w:rsidR="00806514" w:rsidRDefault="00806514" w:rsidP="00806514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806514" w:rsidRDefault="00806514" w:rsidP="00806514">
      <w:pPr>
        <w:spacing w:line="236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Регулятивные УУД</w:t>
      </w:r>
      <w:r>
        <w:rPr>
          <w:rFonts w:eastAsia="Times New Roman"/>
          <w:sz w:val="24"/>
          <w:szCs w:val="24"/>
        </w:rPr>
        <w:t>:</w:t>
      </w:r>
    </w:p>
    <w:p w:rsidR="00806514" w:rsidRDefault="00806514" w:rsidP="0080651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06514" w:rsidRDefault="00806514" w:rsidP="00806514">
      <w:pPr>
        <w:ind w:left="7" w:right="2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-Определять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формулировать </w:t>
      </w:r>
      <w:r>
        <w:rPr>
          <w:rFonts w:eastAsia="Times New Roman"/>
          <w:sz w:val="24"/>
          <w:szCs w:val="24"/>
        </w:rPr>
        <w:t>цель деятельности с помощью учителя.</w:t>
      </w:r>
      <w:r>
        <w:rPr>
          <w:rFonts w:eastAsia="Times New Roman"/>
          <w:i/>
          <w:iCs/>
          <w:sz w:val="24"/>
          <w:szCs w:val="24"/>
        </w:rPr>
        <w:t xml:space="preserve"> -Проговаривать </w:t>
      </w:r>
      <w:r>
        <w:rPr>
          <w:rFonts w:eastAsia="Times New Roman"/>
          <w:sz w:val="24"/>
          <w:szCs w:val="24"/>
        </w:rPr>
        <w:t>последовательность действий.</w:t>
      </w:r>
    </w:p>
    <w:p w:rsidR="00806514" w:rsidRDefault="00806514" w:rsidP="00806514">
      <w:pPr>
        <w:spacing w:line="237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-Учиться </w:t>
      </w:r>
      <w:r>
        <w:rPr>
          <w:rFonts w:eastAsia="Times New Roman"/>
          <w:i/>
          <w:iCs/>
          <w:sz w:val="24"/>
          <w:szCs w:val="24"/>
        </w:rPr>
        <w:t>высказывать</w:t>
      </w:r>
      <w:r>
        <w:rPr>
          <w:rFonts w:eastAsia="Times New Roman"/>
          <w:sz w:val="24"/>
          <w:szCs w:val="24"/>
        </w:rPr>
        <w:t xml:space="preserve"> своё предположение (версию)</w:t>
      </w:r>
    </w:p>
    <w:p w:rsidR="00806514" w:rsidRDefault="00806514" w:rsidP="0080651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06514" w:rsidRDefault="00806514" w:rsidP="00806514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-Учиться </w:t>
      </w:r>
      <w:r>
        <w:rPr>
          <w:rFonts w:eastAsia="Times New Roman"/>
          <w:i/>
          <w:iCs/>
          <w:sz w:val="24"/>
          <w:szCs w:val="24"/>
        </w:rPr>
        <w:t>работать</w:t>
      </w:r>
      <w:r>
        <w:rPr>
          <w:rFonts w:eastAsia="Times New Roman"/>
          <w:sz w:val="24"/>
          <w:szCs w:val="24"/>
        </w:rPr>
        <w:t xml:space="preserve"> по предложенному учителем плану.</w:t>
      </w:r>
    </w:p>
    <w:p w:rsidR="00806514" w:rsidRDefault="00806514" w:rsidP="00806514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806514" w:rsidRDefault="00806514" w:rsidP="00806514">
      <w:pPr>
        <w:spacing w:line="237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-Учиться </w:t>
      </w:r>
      <w:r>
        <w:rPr>
          <w:rFonts w:eastAsia="Times New Roman"/>
          <w:i/>
          <w:iCs/>
          <w:sz w:val="24"/>
          <w:szCs w:val="24"/>
        </w:rPr>
        <w:t>отличать</w:t>
      </w:r>
      <w:r>
        <w:rPr>
          <w:rFonts w:eastAsia="Times New Roman"/>
          <w:sz w:val="24"/>
          <w:szCs w:val="24"/>
        </w:rPr>
        <w:t xml:space="preserve"> верно выполненное задание от неверного.</w:t>
      </w:r>
    </w:p>
    <w:p w:rsidR="00806514" w:rsidRDefault="00806514" w:rsidP="0080651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06514" w:rsidRDefault="00806514" w:rsidP="00806514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-Учиться совместно с учителем и другими учениками </w:t>
      </w:r>
      <w:r>
        <w:rPr>
          <w:rFonts w:eastAsia="Times New Roman"/>
          <w:i/>
          <w:iCs/>
          <w:sz w:val="24"/>
          <w:szCs w:val="24"/>
        </w:rPr>
        <w:t>давать</w:t>
      </w:r>
      <w:r>
        <w:rPr>
          <w:rFonts w:eastAsia="Times New Roman"/>
          <w:sz w:val="24"/>
          <w:szCs w:val="24"/>
        </w:rPr>
        <w:t xml:space="preserve"> эмоциональную </w:t>
      </w:r>
      <w:r>
        <w:rPr>
          <w:rFonts w:eastAsia="Times New Roman"/>
          <w:i/>
          <w:iCs/>
          <w:sz w:val="24"/>
          <w:szCs w:val="24"/>
        </w:rPr>
        <w:t>оценку</w:t>
      </w:r>
      <w:r>
        <w:rPr>
          <w:rFonts w:eastAsia="Times New Roman"/>
          <w:sz w:val="24"/>
          <w:szCs w:val="24"/>
        </w:rPr>
        <w:t xml:space="preserve"> деятельности товарищей.</w:t>
      </w:r>
    </w:p>
    <w:p w:rsidR="00806514" w:rsidRDefault="00806514" w:rsidP="00806514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Познавательные УУД:</w:t>
      </w:r>
    </w:p>
    <w:p w:rsidR="00806514" w:rsidRDefault="00806514" w:rsidP="00806514">
      <w:pPr>
        <w:sectPr w:rsidR="00806514">
          <w:pgSz w:w="11900" w:h="16840"/>
          <w:pgMar w:top="818" w:right="840" w:bottom="176" w:left="1133" w:header="0" w:footer="0" w:gutter="0"/>
          <w:cols w:space="720" w:equalWidth="0">
            <w:col w:w="9927"/>
          </w:cols>
        </w:sectPr>
      </w:pPr>
    </w:p>
    <w:p w:rsidR="00806514" w:rsidRDefault="00806514" w:rsidP="00806514">
      <w:pPr>
        <w:spacing w:line="57" w:lineRule="exact"/>
        <w:rPr>
          <w:sz w:val="20"/>
          <w:szCs w:val="20"/>
        </w:rPr>
      </w:pPr>
    </w:p>
    <w:p w:rsidR="00C54A29" w:rsidRDefault="00C54A29" w:rsidP="00C54A29">
      <w:pPr>
        <w:spacing w:line="2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-Ориентироваться в своей системе знаний: </w:t>
      </w:r>
      <w:r>
        <w:rPr>
          <w:rFonts w:eastAsia="Times New Roman"/>
          <w:i/>
          <w:iCs/>
          <w:sz w:val="24"/>
          <w:szCs w:val="24"/>
        </w:rPr>
        <w:t>отличать</w:t>
      </w:r>
      <w:r>
        <w:rPr>
          <w:rFonts w:eastAsia="Times New Roman"/>
          <w:sz w:val="24"/>
          <w:szCs w:val="24"/>
        </w:rPr>
        <w:t xml:space="preserve"> новое от уже известного с помощью учителя.</w:t>
      </w:r>
    </w:p>
    <w:p w:rsidR="00C54A29" w:rsidRDefault="00C54A29" w:rsidP="00C54A29">
      <w:pPr>
        <w:spacing w:line="1" w:lineRule="exact"/>
        <w:rPr>
          <w:sz w:val="20"/>
          <w:szCs w:val="20"/>
        </w:rPr>
      </w:pP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-Добывать новые знания: </w:t>
      </w:r>
      <w:r>
        <w:rPr>
          <w:rFonts w:eastAsia="Times New Roman"/>
          <w:i/>
          <w:iCs/>
          <w:sz w:val="24"/>
          <w:szCs w:val="24"/>
        </w:rPr>
        <w:t>находить ответы</w:t>
      </w:r>
      <w:r>
        <w:rPr>
          <w:rFonts w:eastAsia="Times New Roman"/>
          <w:sz w:val="24"/>
          <w:szCs w:val="24"/>
        </w:rPr>
        <w:t xml:space="preserve"> на вопросы, используя свой жизненный опыт и информацию, полученную от учителя.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-Перерабатывать полученную информацию: </w:t>
      </w:r>
      <w:r>
        <w:rPr>
          <w:rFonts w:eastAsia="Times New Roman"/>
          <w:i/>
          <w:iCs/>
          <w:sz w:val="24"/>
          <w:szCs w:val="24"/>
        </w:rPr>
        <w:t>делать выводы</w:t>
      </w:r>
      <w:r>
        <w:rPr>
          <w:rFonts w:eastAsia="Times New Roman"/>
          <w:sz w:val="24"/>
          <w:szCs w:val="24"/>
        </w:rPr>
        <w:t xml:space="preserve"> в результате совместной работы всей группы.</w:t>
      </w:r>
    </w:p>
    <w:p w:rsidR="00C54A29" w:rsidRDefault="00C54A29" w:rsidP="00C54A29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-Перерабатывать полученную информацию: </w:t>
      </w:r>
      <w:r>
        <w:rPr>
          <w:rFonts w:eastAsia="Times New Roman"/>
          <w:i/>
          <w:iCs/>
          <w:sz w:val="24"/>
          <w:szCs w:val="24"/>
        </w:rPr>
        <w:t>сравнивать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группировать</w:t>
      </w:r>
      <w:r>
        <w:rPr>
          <w:rFonts w:eastAsia="Times New Roman"/>
          <w:sz w:val="24"/>
          <w:szCs w:val="24"/>
        </w:rPr>
        <w:t xml:space="preserve"> такие шахматные</w:t>
      </w:r>
    </w:p>
    <w:p w:rsidR="00C54A29" w:rsidRDefault="00C54A29" w:rsidP="00C54A29">
      <w:pPr>
        <w:spacing w:line="1" w:lineRule="exact"/>
        <w:rPr>
          <w:sz w:val="20"/>
          <w:szCs w:val="20"/>
        </w:rPr>
      </w:pP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объекты, как ходы шахматных фигур, сильная и слабая позиция, сила шахматных фигур.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-Преобразовывать информацию из одной формы в другую: находить и формулировать решение</w:t>
      </w:r>
    </w:p>
    <w:p w:rsidR="00C54A29" w:rsidRDefault="00C54A29" w:rsidP="00C54A29">
      <w:pPr>
        <w:tabs>
          <w:tab w:val="left" w:pos="48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шахматных задачи с помощью простейших</w:t>
      </w:r>
      <w:r>
        <w:rPr>
          <w:rFonts w:eastAsia="Times New Roman"/>
          <w:sz w:val="24"/>
          <w:szCs w:val="24"/>
        </w:rPr>
        <w:tab/>
        <w:t>моделей (предметных, рисунков, схематических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рисунков, схем).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Коммуникативные УУД</w:t>
      </w:r>
      <w:r>
        <w:rPr>
          <w:rFonts w:eastAsia="Times New Roman"/>
          <w:sz w:val="24"/>
          <w:szCs w:val="24"/>
        </w:rPr>
        <w:t>:</w:t>
      </w:r>
    </w:p>
    <w:p w:rsidR="00C54A29" w:rsidRDefault="00C54A29" w:rsidP="00C54A29">
      <w:pPr>
        <w:spacing w:line="2" w:lineRule="exact"/>
        <w:rPr>
          <w:sz w:val="20"/>
          <w:szCs w:val="20"/>
        </w:rPr>
      </w:pP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-Донести свою позицию до других: </w:t>
      </w:r>
      <w:r>
        <w:rPr>
          <w:rFonts w:eastAsia="Times New Roman"/>
          <w:i/>
          <w:iCs/>
          <w:sz w:val="24"/>
          <w:szCs w:val="24"/>
        </w:rPr>
        <w:t>оформлять</w:t>
      </w:r>
      <w:r>
        <w:rPr>
          <w:rFonts w:eastAsia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C54A29" w:rsidRDefault="00C54A29" w:rsidP="00C54A29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-Слушать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понимать </w:t>
      </w:r>
      <w:r>
        <w:rPr>
          <w:rFonts w:eastAsia="Times New Roman"/>
          <w:sz w:val="24"/>
          <w:szCs w:val="24"/>
        </w:rPr>
        <w:t>речь других.</w:t>
      </w:r>
    </w:p>
    <w:p w:rsidR="00C54A29" w:rsidRDefault="00C54A29" w:rsidP="00C54A29">
      <w:pPr>
        <w:spacing w:line="1" w:lineRule="exact"/>
        <w:rPr>
          <w:sz w:val="20"/>
          <w:szCs w:val="20"/>
        </w:rPr>
      </w:pP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-Совместно договариваться о правилах общения и поведения в школе и следовать им.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-Учиться выполнять различные роли в группе (лидера, исполнителя, критика).</w:t>
      </w:r>
    </w:p>
    <w:p w:rsidR="00806514" w:rsidRDefault="00806514" w:rsidP="00806514">
      <w:pPr>
        <w:ind w:right="-6"/>
        <w:jc w:val="center"/>
        <w:rPr>
          <w:sz w:val="20"/>
          <w:szCs w:val="20"/>
        </w:rPr>
      </w:pP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Предметных результатов:</w:t>
      </w:r>
    </w:p>
    <w:p w:rsidR="00C54A29" w:rsidRDefault="00C54A29" w:rsidP="00C54A29">
      <w:pPr>
        <w:spacing w:line="13" w:lineRule="exact"/>
        <w:rPr>
          <w:sz w:val="20"/>
          <w:szCs w:val="20"/>
        </w:rPr>
      </w:pPr>
    </w:p>
    <w:p w:rsidR="00C54A29" w:rsidRDefault="00C54A29" w:rsidP="00C54A29">
      <w:pPr>
        <w:numPr>
          <w:ilvl w:val="0"/>
          <w:numId w:val="2"/>
        </w:numPr>
        <w:tabs>
          <w:tab w:val="left" w:pos="185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</w:t>
      </w:r>
    </w:p>
    <w:p w:rsidR="00C54A29" w:rsidRDefault="00C54A29" w:rsidP="00C54A29">
      <w:pPr>
        <w:numPr>
          <w:ilvl w:val="0"/>
          <w:numId w:val="2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названия шахматных фигур: ладья, слон, ферзь, конь, пешка, король,</w:t>
      </w:r>
    </w:p>
    <w:p w:rsidR="00C54A29" w:rsidRDefault="00C54A29" w:rsidP="00C54A29">
      <w:pPr>
        <w:spacing w:line="1" w:lineRule="exact"/>
        <w:rPr>
          <w:rFonts w:eastAsia="Times New Roman"/>
          <w:sz w:val="24"/>
          <w:szCs w:val="24"/>
        </w:rPr>
      </w:pPr>
    </w:p>
    <w:p w:rsidR="00C54A29" w:rsidRDefault="00C54A29" w:rsidP="00C54A29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правила хода и взятия каждой фигурой;</w:t>
      </w:r>
    </w:p>
    <w:p w:rsidR="00C54A29" w:rsidRDefault="00C54A29" w:rsidP="00C54A29">
      <w:pPr>
        <w:spacing w:line="2" w:lineRule="exact"/>
        <w:rPr>
          <w:rFonts w:eastAsia="Times New Roman"/>
          <w:sz w:val="24"/>
          <w:szCs w:val="24"/>
        </w:rPr>
      </w:pPr>
    </w:p>
    <w:p w:rsidR="00C54A29" w:rsidRDefault="00C54A29" w:rsidP="00C54A29">
      <w:pPr>
        <w:numPr>
          <w:ilvl w:val="0"/>
          <w:numId w:val="2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диагональ, вертикаль, горизонталь;</w:t>
      </w:r>
    </w:p>
    <w:p w:rsidR="00C54A29" w:rsidRDefault="00C54A29" w:rsidP="00C54A29">
      <w:pPr>
        <w:spacing w:line="1" w:lineRule="exact"/>
        <w:rPr>
          <w:sz w:val="20"/>
          <w:szCs w:val="20"/>
        </w:rPr>
      </w:pP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-сравнивать между собой предметы, явления;</w:t>
      </w:r>
    </w:p>
    <w:p w:rsidR="00C54A29" w:rsidRPr="00F05DFA" w:rsidRDefault="00C54A29" w:rsidP="00806514">
      <w:pPr>
        <w:ind w:right="-6"/>
        <w:jc w:val="center"/>
        <w:rPr>
          <w:sz w:val="20"/>
          <w:szCs w:val="20"/>
        </w:rPr>
        <w:sectPr w:rsidR="00C54A29" w:rsidRPr="00F05DFA">
          <w:type w:val="continuous"/>
          <w:pgSz w:w="11900" w:h="16840"/>
          <w:pgMar w:top="818" w:right="840" w:bottom="176" w:left="1133" w:header="0" w:footer="0" w:gutter="0"/>
          <w:cols w:space="720" w:equalWidth="0">
            <w:col w:w="9927"/>
          </w:cols>
        </w:sectPr>
      </w:pP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-обобщать, делать несложные выводы;</w:t>
      </w:r>
    </w:p>
    <w:p w:rsidR="00806514" w:rsidRDefault="00806514" w:rsidP="00806514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проводить элементарные комбинации;</w:t>
      </w:r>
    </w:p>
    <w:p w:rsidR="00806514" w:rsidRDefault="00806514" w:rsidP="00806514">
      <w:pPr>
        <w:spacing w:line="2" w:lineRule="exact"/>
        <w:rPr>
          <w:rFonts w:eastAsia="Times New Roman"/>
          <w:sz w:val="24"/>
          <w:szCs w:val="24"/>
        </w:rPr>
      </w:pPr>
    </w:p>
    <w:p w:rsidR="00806514" w:rsidRDefault="00806514" w:rsidP="00806514">
      <w:pPr>
        <w:numPr>
          <w:ilvl w:val="0"/>
          <w:numId w:val="3"/>
        </w:numPr>
        <w:tabs>
          <w:tab w:val="left" w:pos="146"/>
        </w:tabs>
        <w:ind w:left="127" w:right="206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планировать нападение на фигуры противника, организовать защиту своих фигур;</w:t>
      </w:r>
    </w:p>
    <w:p w:rsidR="00806514" w:rsidRDefault="00806514" w:rsidP="00806514">
      <w:pPr>
        <w:numPr>
          <w:ilvl w:val="0"/>
          <w:numId w:val="3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ориентироваться на шахматной доске, в шахматной нотации;</w:t>
      </w:r>
    </w:p>
    <w:p w:rsidR="00806514" w:rsidRDefault="00806514" w:rsidP="00806514">
      <w:pPr>
        <w:spacing w:line="1" w:lineRule="exact"/>
        <w:rPr>
          <w:sz w:val="20"/>
          <w:szCs w:val="20"/>
        </w:rPr>
      </w:pPr>
    </w:p>
    <w:p w:rsidR="00806514" w:rsidRDefault="00806514" w:rsidP="00806514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-определять последовательность событий;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-выявлять закономерности и проводить аналогии.</w:t>
      </w:r>
    </w:p>
    <w:p w:rsidR="00806514" w:rsidRDefault="00806514" w:rsidP="00806514">
      <w:pPr>
        <w:numPr>
          <w:ilvl w:val="1"/>
          <w:numId w:val="4"/>
        </w:numPr>
        <w:tabs>
          <w:tab w:val="left" w:pos="603"/>
        </w:tabs>
        <w:ind w:left="7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изучения программы положены ценностные ориентиры, достижение которых определяются воспитательными результатами. Воспитательные результаты внеурочной деятель-ности оцениваются по трём уровням.</w:t>
      </w:r>
    </w:p>
    <w:p w:rsidR="00806514" w:rsidRDefault="00806514" w:rsidP="00806514">
      <w:pPr>
        <w:spacing w:line="2" w:lineRule="exact"/>
        <w:rPr>
          <w:rFonts w:eastAsia="Times New Roman"/>
          <w:sz w:val="24"/>
          <w:szCs w:val="24"/>
        </w:rPr>
      </w:pPr>
    </w:p>
    <w:p w:rsidR="00806514" w:rsidRDefault="00806514" w:rsidP="00806514">
      <w:pPr>
        <w:ind w:left="7" w:firstLine="2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Первый уровень результатов — </w:t>
      </w:r>
      <w:r>
        <w:rPr>
          <w:rFonts w:eastAsia="Times New Roman"/>
          <w:sz w:val="24"/>
          <w:szCs w:val="24"/>
        </w:rPr>
        <w:t>приобретение школьником социальных знаний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(об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806514" w:rsidRDefault="00806514" w:rsidP="00806514">
      <w:pPr>
        <w:ind w:left="7" w:firstLine="2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</w:t>
      </w:r>
    </w:p>
    <w:p w:rsidR="00806514" w:rsidRDefault="00806514" w:rsidP="00806514">
      <w:pPr>
        <w:numPr>
          <w:ilvl w:val="0"/>
          <w:numId w:val="4"/>
        </w:numPr>
        <w:tabs>
          <w:tab w:val="left" w:pos="187"/>
        </w:tabs>
        <w:spacing w:line="237" w:lineRule="auto"/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повседневного опыта.</w:t>
      </w:r>
    </w:p>
    <w:p w:rsidR="00806514" w:rsidRDefault="00806514" w:rsidP="00806514">
      <w:pPr>
        <w:spacing w:line="1" w:lineRule="exact"/>
        <w:rPr>
          <w:sz w:val="20"/>
          <w:szCs w:val="20"/>
        </w:rPr>
      </w:pPr>
    </w:p>
    <w:p w:rsidR="00806514" w:rsidRDefault="00806514" w:rsidP="00806514">
      <w:pPr>
        <w:ind w:left="7" w:firstLine="35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Второй уровень результатов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школьником опыта переживания и позитивного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806514" w:rsidRDefault="00806514" w:rsidP="00806514">
      <w:pPr>
        <w:spacing w:line="2" w:lineRule="exact"/>
        <w:rPr>
          <w:sz w:val="20"/>
          <w:szCs w:val="20"/>
        </w:rPr>
      </w:pPr>
    </w:p>
    <w:p w:rsidR="00806514" w:rsidRDefault="00806514" w:rsidP="00806514">
      <w:pPr>
        <w:spacing w:line="239" w:lineRule="auto"/>
        <w:ind w:left="7" w:firstLine="4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про 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806514" w:rsidRDefault="00806514" w:rsidP="00806514">
      <w:pPr>
        <w:spacing w:line="3" w:lineRule="exact"/>
        <w:rPr>
          <w:sz w:val="20"/>
          <w:szCs w:val="20"/>
        </w:rPr>
      </w:pPr>
    </w:p>
    <w:p w:rsidR="00806514" w:rsidRDefault="00806514" w:rsidP="00806514">
      <w:pPr>
        <w:ind w:left="7" w:firstLine="33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Третий уровень результатов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школьником опыта самостоятельного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</w:t>
      </w:r>
    </w:p>
    <w:p w:rsidR="00806514" w:rsidRDefault="00806514" w:rsidP="00806514">
      <w:pPr>
        <w:sectPr w:rsidR="00806514">
          <w:pgSz w:w="11900" w:h="16840"/>
          <w:pgMar w:top="818" w:right="840" w:bottom="176" w:left="1133" w:header="0" w:footer="0" w:gutter="0"/>
          <w:cols w:space="720" w:equalWidth="0">
            <w:col w:w="9927"/>
          </w:cols>
        </w:sectPr>
      </w:pPr>
    </w:p>
    <w:p w:rsidR="00806514" w:rsidRDefault="00806514" w:rsidP="00806514">
      <w:pPr>
        <w:spacing w:line="57" w:lineRule="exact"/>
        <w:rPr>
          <w:sz w:val="20"/>
          <w:szCs w:val="20"/>
        </w:rPr>
      </w:pPr>
    </w:p>
    <w:p w:rsidR="00C54A29" w:rsidRDefault="00C54A29" w:rsidP="00C54A29">
      <w:pPr>
        <w:spacing w:line="25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C54A29" w:rsidRDefault="00C54A29" w:rsidP="00C54A29">
      <w:pPr>
        <w:spacing w:line="3" w:lineRule="exact"/>
        <w:rPr>
          <w:sz w:val="20"/>
          <w:szCs w:val="20"/>
        </w:rPr>
      </w:pPr>
    </w:p>
    <w:p w:rsidR="00C54A29" w:rsidRDefault="00C54A29" w:rsidP="00C54A29">
      <w:pPr>
        <w:ind w:left="4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отслеживания результатов предусматриваются в следующие </w:t>
      </w:r>
      <w:r>
        <w:rPr>
          <w:rFonts w:eastAsia="Times New Roman"/>
          <w:i/>
          <w:iCs/>
          <w:sz w:val="24"/>
          <w:szCs w:val="24"/>
        </w:rPr>
        <w:t>формы контроля:</w:t>
      </w:r>
    </w:p>
    <w:p w:rsidR="00C54A29" w:rsidRDefault="00C54A29" w:rsidP="00C54A29">
      <w:pPr>
        <w:spacing w:line="2" w:lineRule="exact"/>
        <w:rPr>
          <w:sz w:val="20"/>
          <w:szCs w:val="20"/>
        </w:rPr>
      </w:pP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текущий:</w:t>
      </w:r>
    </w:p>
    <w:p w:rsidR="00C54A29" w:rsidRDefault="00C54A29" w:rsidP="00C54A29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усвоения изучаемого материала осуществляется педагогом в форме наблюдения;</w:t>
      </w:r>
    </w:p>
    <w:p w:rsidR="00C54A29" w:rsidRDefault="00C54A29" w:rsidP="00C54A29">
      <w:pPr>
        <w:numPr>
          <w:ilvl w:val="0"/>
          <w:numId w:val="5"/>
        </w:numPr>
        <w:tabs>
          <w:tab w:val="left" w:pos="214"/>
        </w:tabs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C54A29" w:rsidRDefault="00C54A29" w:rsidP="00C54A29">
      <w:pPr>
        <w:numPr>
          <w:ilvl w:val="0"/>
          <w:numId w:val="5"/>
        </w:numPr>
        <w:tabs>
          <w:tab w:val="left" w:pos="228"/>
        </w:tabs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C54A29" w:rsidRPr="00171D7F" w:rsidRDefault="00C54A29" w:rsidP="00171D7F">
      <w:pPr>
        <w:numPr>
          <w:ilvl w:val="0"/>
          <w:numId w:val="5"/>
        </w:numPr>
        <w:tabs>
          <w:tab w:val="left" w:pos="238"/>
        </w:tabs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рефлексивный, контроль, обращенный на ориентировочную основу, «план» действия и опирающийся на понимание принципов его построения; </w:t>
      </w:r>
      <w:r>
        <w:rPr>
          <w:rFonts w:eastAsia="Times New Roman"/>
          <w:i/>
          <w:iCs/>
          <w:sz w:val="24"/>
          <w:szCs w:val="24"/>
        </w:rPr>
        <w:t xml:space="preserve">-итоговый </w:t>
      </w:r>
      <w:r>
        <w:rPr>
          <w:rFonts w:eastAsia="Times New Roman"/>
          <w:sz w:val="24"/>
          <w:szCs w:val="24"/>
        </w:rPr>
        <w:t>контроль в формах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-тестирование; -практические работы;</w:t>
      </w:r>
    </w:p>
    <w:p w:rsidR="00C54A29" w:rsidRDefault="00C54A29" w:rsidP="00C54A2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-творческие работы обучающихся;</w:t>
      </w:r>
    </w:p>
    <w:p w:rsidR="00C54A29" w:rsidRDefault="00C54A29" w:rsidP="00C54A29">
      <w:pPr>
        <w:spacing w:line="2" w:lineRule="exact"/>
        <w:rPr>
          <w:rFonts w:eastAsia="Times New Roman"/>
          <w:sz w:val="24"/>
          <w:szCs w:val="24"/>
        </w:rPr>
      </w:pPr>
    </w:p>
    <w:p w:rsidR="00C54A29" w:rsidRDefault="00C54A29" w:rsidP="00C54A29">
      <w:pPr>
        <w:spacing w:line="239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-самооценка и самоконтроль </w:t>
      </w:r>
      <w:r>
        <w:rPr>
          <w:rFonts w:eastAsia="Times New Roman"/>
          <w:sz w:val="24"/>
          <w:szCs w:val="24"/>
        </w:rPr>
        <w:t>определение учеником границ своего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«знания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незнания»,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потенциальных возможностей, а также осознание тех проблем, которые ещё предстоит решить в ходе осуществления деятельности.</w:t>
      </w:r>
    </w:p>
    <w:p w:rsidR="00C54A29" w:rsidRDefault="00C54A29" w:rsidP="00C54A29">
      <w:pPr>
        <w:spacing w:line="1" w:lineRule="exact"/>
        <w:rPr>
          <w:rFonts w:eastAsia="Times New Roman"/>
          <w:sz w:val="24"/>
          <w:szCs w:val="24"/>
        </w:rPr>
      </w:pPr>
    </w:p>
    <w:p w:rsidR="00C54A29" w:rsidRDefault="00C54A29" w:rsidP="00C54A29">
      <w:pPr>
        <w:spacing w:line="241" w:lineRule="auto"/>
        <w:ind w:left="7" w:firstLine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детьми.</w:t>
      </w:r>
    </w:p>
    <w:p w:rsidR="00806514" w:rsidRPr="00C54A29" w:rsidRDefault="00806514" w:rsidP="00C54A29">
      <w:pPr>
        <w:ind w:right="-6"/>
        <w:jc w:val="center"/>
        <w:rPr>
          <w:sz w:val="20"/>
          <w:szCs w:val="20"/>
        </w:rPr>
        <w:sectPr w:rsidR="00806514" w:rsidRPr="00C54A29">
          <w:type w:val="continuous"/>
          <w:pgSz w:w="11900" w:h="16840"/>
          <w:pgMar w:top="818" w:right="840" w:bottom="176" w:left="1133" w:header="0" w:footer="0" w:gutter="0"/>
          <w:cols w:space="720" w:equalWidth="0">
            <w:col w:w="9927"/>
          </w:cols>
        </w:sectPr>
      </w:pPr>
    </w:p>
    <w:p w:rsidR="00806514" w:rsidRDefault="00806514" w:rsidP="00806514">
      <w:pPr>
        <w:spacing w:line="231" w:lineRule="exact"/>
        <w:rPr>
          <w:sz w:val="20"/>
          <w:szCs w:val="20"/>
        </w:rPr>
      </w:pPr>
    </w:p>
    <w:p w:rsidR="00ED4B2C" w:rsidRDefault="00ED4B2C" w:rsidP="00ED4B2C">
      <w:pPr>
        <w:jc w:val="center"/>
        <w:rPr>
          <w:b/>
          <w:bCs/>
          <w:sz w:val="28"/>
          <w:szCs w:val="28"/>
          <w:u w:val="single"/>
        </w:rPr>
      </w:pPr>
      <w:r w:rsidRPr="00485D7E">
        <w:rPr>
          <w:rFonts w:eastAsia="Times New Roman"/>
          <w:b/>
          <w:bCs/>
          <w:sz w:val="28"/>
          <w:szCs w:val="28"/>
        </w:rPr>
        <w:t>2</w:t>
      </w:r>
      <w:r w:rsidRPr="00485D7E">
        <w:rPr>
          <w:rFonts w:eastAsia="Times New Roman"/>
          <w:b/>
          <w:bCs/>
          <w:sz w:val="28"/>
          <w:szCs w:val="28"/>
          <w:u w:val="single"/>
        </w:rPr>
        <w:t xml:space="preserve">.Содержание курса внеурочной деятельности с указанием форм организации и видов деятельности. </w:t>
      </w:r>
    </w:p>
    <w:p w:rsidR="00ED4B2C" w:rsidRDefault="00ED4B2C" w:rsidP="00ED4B2C">
      <w:pPr>
        <w:jc w:val="center"/>
        <w:rPr>
          <w:b/>
          <w:bCs/>
          <w:sz w:val="28"/>
          <w:szCs w:val="28"/>
          <w:u w:val="single"/>
        </w:rPr>
      </w:pPr>
    </w:p>
    <w:p w:rsidR="00806514" w:rsidRDefault="00806514" w:rsidP="00806514">
      <w:pPr>
        <w:spacing w:line="55" w:lineRule="exact"/>
        <w:rPr>
          <w:sz w:val="20"/>
          <w:szCs w:val="20"/>
        </w:rPr>
      </w:pPr>
    </w:p>
    <w:p w:rsidR="00806514" w:rsidRDefault="00806514" w:rsidP="00806514">
      <w:pPr>
        <w:spacing w:line="235" w:lineRule="auto"/>
        <w:ind w:left="7" w:firstLine="1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занятий используется специальная литература, карточки с диаграммами для решения задач и упражнений, демонстрационная шахматная доска и фигуры, комплекты шахмат.</w:t>
      </w:r>
    </w:p>
    <w:p w:rsidR="00806514" w:rsidRDefault="00806514" w:rsidP="00806514">
      <w:pPr>
        <w:spacing w:line="1" w:lineRule="exact"/>
        <w:rPr>
          <w:sz w:val="20"/>
          <w:szCs w:val="20"/>
        </w:rPr>
      </w:pPr>
    </w:p>
    <w:p w:rsidR="00806514" w:rsidRDefault="00806514" w:rsidP="00806514">
      <w:pPr>
        <w:numPr>
          <w:ilvl w:val="0"/>
          <w:numId w:val="6"/>
        </w:numPr>
        <w:tabs>
          <w:tab w:val="left" w:pos="252"/>
        </w:tabs>
        <w:ind w:left="7" w:right="4640" w:hanging="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Первое знакомство с Шахматным королевством</w:t>
      </w:r>
      <w:r>
        <w:rPr>
          <w:rFonts w:eastAsia="Times New Roman"/>
          <w:sz w:val="24"/>
          <w:szCs w:val="24"/>
        </w:rPr>
        <w:t>. Из истории шахмат.</w:t>
      </w:r>
    </w:p>
    <w:p w:rsidR="00806514" w:rsidRPr="00F05DFA" w:rsidRDefault="00806514" w:rsidP="00806514">
      <w:pPr>
        <w:numPr>
          <w:ilvl w:val="0"/>
          <w:numId w:val="6"/>
        </w:numPr>
        <w:tabs>
          <w:tab w:val="left" w:pos="252"/>
        </w:tabs>
        <w:ind w:left="7" w:right="4900" w:hanging="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Шахматная доска - поле шахматных сражений </w:t>
      </w:r>
      <w:r>
        <w:rPr>
          <w:rFonts w:eastAsia="Times New Roman"/>
          <w:sz w:val="24"/>
          <w:szCs w:val="24"/>
        </w:rPr>
        <w:t>Знакомство с основными понятиями: Горизонтали, Вертикали Диагонали Дидактические игры и задания:</w:t>
      </w:r>
    </w:p>
    <w:p w:rsidR="00806514" w:rsidRDefault="00806514" w:rsidP="00806514">
      <w:pPr>
        <w:ind w:left="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806514" w:rsidRDefault="00806514" w:rsidP="00806514">
      <w:pPr>
        <w:spacing w:line="239" w:lineRule="auto"/>
        <w:ind w:left="7" w:right="6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"Вертикаль". То же самое, но заполняется одна из вертикальных линий шахматной доски. "Диагональ". То же самое, но заполняется одна из диагоналей шахматной доски. "Назови вертикаль". Педагог показывает одну из вертикалей, ученики должны назвать ее.</w:t>
      </w:r>
    </w:p>
    <w:p w:rsidR="00806514" w:rsidRDefault="00806514" w:rsidP="00806514">
      <w:pPr>
        <w:spacing w:line="1" w:lineRule="exact"/>
        <w:rPr>
          <w:rFonts w:eastAsia="Times New Roman"/>
          <w:sz w:val="24"/>
          <w:szCs w:val="24"/>
          <w:u w:val="single"/>
        </w:rPr>
      </w:pPr>
    </w:p>
    <w:p w:rsidR="00806514" w:rsidRDefault="00806514" w:rsidP="00806514">
      <w:pPr>
        <w:ind w:left="7" w:right="5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"Назови горизонталь". Это задание подобно предыдущему, но дети выявляют горизонталь. (Например: "Вторая горизонталь").</w:t>
      </w:r>
    </w:p>
    <w:p w:rsidR="00806514" w:rsidRDefault="00806514" w:rsidP="00806514">
      <w:pPr>
        <w:ind w:left="7" w:right="5460" w:firstLine="6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3.Шахматные фигуры. Первое знакомство. </w:t>
      </w:r>
      <w:r>
        <w:rPr>
          <w:rFonts w:eastAsia="Times New Roman"/>
          <w:sz w:val="24"/>
          <w:szCs w:val="24"/>
        </w:rPr>
        <w:t>«Тронул - ходи!». Белая и черная армии. Дидактические игры и задания:</w:t>
      </w:r>
    </w:p>
    <w:p w:rsidR="00806514" w:rsidRDefault="00806514" w:rsidP="00806514">
      <w:pPr>
        <w:spacing w:line="2" w:lineRule="exact"/>
        <w:rPr>
          <w:rFonts w:eastAsia="Times New Roman"/>
          <w:sz w:val="24"/>
          <w:szCs w:val="24"/>
          <w:u w:val="single"/>
        </w:rPr>
      </w:pPr>
    </w:p>
    <w:p w:rsidR="00806514" w:rsidRDefault="00806514" w:rsidP="00806514">
      <w:pPr>
        <w:ind w:left="7" w:right="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806514" w:rsidRDefault="00806514" w:rsidP="00806514">
      <w:pPr>
        <w:ind w:left="7" w:right="1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"Угадай-ка". Педагог словесно описывает одну из шахматных фигур, дети должны догадаться, что это за фигура.</w:t>
      </w:r>
    </w:p>
    <w:p w:rsidR="00806514" w:rsidRDefault="00806514" w:rsidP="00806514">
      <w:pPr>
        <w:ind w:left="7" w:right="20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806514" w:rsidRDefault="00806514" w:rsidP="00806514">
      <w:pPr>
        <w:ind w:left="7" w:right="20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806514" w:rsidRDefault="00806514" w:rsidP="00806514">
      <w:pPr>
        <w:numPr>
          <w:ilvl w:val="0"/>
          <w:numId w:val="7"/>
        </w:numPr>
        <w:tabs>
          <w:tab w:val="left" w:pos="187"/>
        </w:tabs>
        <w:spacing w:line="237" w:lineRule="auto"/>
        <w:ind w:left="187" w:hanging="18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Начальная позиция.</w:t>
      </w:r>
    </w:p>
    <w:p w:rsidR="00806514" w:rsidRDefault="00806514" w:rsidP="00806514">
      <w:pPr>
        <w:spacing w:line="1" w:lineRule="exact"/>
        <w:rPr>
          <w:rFonts w:eastAsia="Times New Roman"/>
          <w:sz w:val="24"/>
          <w:szCs w:val="24"/>
          <w:u w:val="single"/>
        </w:rPr>
      </w:pPr>
    </w:p>
    <w:p w:rsidR="00806514" w:rsidRDefault="00806514" w:rsidP="00806514">
      <w:pPr>
        <w:ind w:left="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Расстановка фигур перед шахматной партией.</w:t>
      </w:r>
    </w:p>
    <w:p w:rsidR="00806514" w:rsidRDefault="00806514" w:rsidP="00806514">
      <w:pPr>
        <w:sectPr w:rsidR="00806514">
          <w:pgSz w:w="11900" w:h="16840"/>
          <w:pgMar w:top="818" w:right="840" w:bottom="176" w:left="1133" w:header="0" w:footer="0" w:gutter="0"/>
          <w:cols w:space="720" w:equalWidth="0">
            <w:col w:w="9927"/>
          </w:cols>
        </w:sectPr>
      </w:pPr>
    </w:p>
    <w:p w:rsidR="00806514" w:rsidRDefault="00806514" w:rsidP="00806514">
      <w:pPr>
        <w:spacing w:line="57" w:lineRule="exact"/>
        <w:rPr>
          <w:sz w:val="20"/>
          <w:szCs w:val="20"/>
        </w:rPr>
      </w:pP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Правило: "Ферзь любит свой цвет".</w:t>
      </w:r>
    </w:p>
    <w:p w:rsidR="00C54A29" w:rsidRDefault="00C54A29" w:rsidP="00C54A29">
      <w:pPr>
        <w:spacing w:line="44" w:lineRule="exact"/>
        <w:rPr>
          <w:sz w:val="20"/>
          <w:szCs w:val="20"/>
        </w:rPr>
      </w:pP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между горизонталями, вертикалями, диагоналями и начальным положением фигур.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игры и задания:</w:t>
      </w:r>
    </w:p>
    <w:p w:rsidR="00C54A29" w:rsidRDefault="00C54A29" w:rsidP="00C54A29">
      <w:pPr>
        <w:ind w:left="7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C54A29" w:rsidRDefault="00C54A29" w:rsidP="00C54A29">
      <w:pPr>
        <w:ind w:left="7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C54A29" w:rsidRDefault="00C54A29" w:rsidP="00C54A29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5.Пешки</w:t>
      </w:r>
    </w:p>
    <w:p w:rsidR="00C54A29" w:rsidRDefault="00C54A29" w:rsidP="00C54A29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Благородные пешки черно-белой доски.</w:t>
      </w:r>
    </w:p>
    <w:p w:rsidR="00C54A29" w:rsidRDefault="00C54A29" w:rsidP="00C54A29">
      <w:pPr>
        <w:ind w:left="7" w:righ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«Маленькая да удаленькая. Всю доску прошла - фигуру нашла». Ход пешки, взятие, превращение, сила.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«Подножка» (правило взятие на проходе).</w:t>
      </w:r>
    </w:p>
    <w:p w:rsidR="00C54A29" w:rsidRDefault="00C54A29" w:rsidP="00C54A29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игры и задания:</w:t>
      </w:r>
    </w:p>
    <w:p w:rsidR="00C54A29" w:rsidRDefault="00C54A29" w:rsidP="00C54A29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 бой идут одни только пешки».</w:t>
      </w:r>
    </w:p>
    <w:p w:rsidR="00C54A29" w:rsidRDefault="00C54A29" w:rsidP="00C54A29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«Игра на уничтожение».</w:t>
      </w:r>
    </w:p>
    <w:p w:rsidR="00C54A29" w:rsidRDefault="00C54A29" w:rsidP="00C54A29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6.Король</w:t>
      </w:r>
    </w:p>
    <w:p w:rsidR="00C54A29" w:rsidRDefault="00ED4B2C" w:rsidP="00C54A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-25400</wp:posOffset>
                </wp:positionV>
                <wp:extent cx="627380" cy="0"/>
                <wp:effectExtent l="5080" t="6985" r="5715" b="12065"/>
                <wp:wrapNone/>
                <wp:docPr id="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2pt" to="49.4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GsEQ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" o:allowincell="f" strokeweight=".16931mm"/>
            </w:pict>
          </mc:Fallback>
        </mc:AlternateConten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 Короля. И Король в поле воин (взятие).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игры и задания:</w:t>
      </w:r>
    </w:p>
    <w:p w:rsidR="00C54A29" w:rsidRDefault="00C54A29" w:rsidP="00C54A29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"Игра на уничтожение", "Один в поле воин".</w:t>
      </w:r>
    </w:p>
    <w:p w:rsidR="00C54A29" w:rsidRDefault="00C54A29" w:rsidP="00C54A29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7.Ладья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Ход, взятие.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игры и задания: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 против пешек. Лабиринт.</w:t>
      </w:r>
    </w:p>
    <w:p w:rsidR="00C54A29" w:rsidRDefault="00C54A29" w:rsidP="00C54A2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«Один в поле воин», «Перехитри часовых», «Атака неприятельской фигуры».</w:t>
      </w:r>
    </w:p>
    <w:p w:rsidR="00806514" w:rsidRPr="00C54A29" w:rsidRDefault="00806514" w:rsidP="00C54A29">
      <w:pPr>
        <w:ind w:right="-6"/>
        <w:jc w:val="center"/>
        <w:rPr>
          <w:sz w:val="20"/>
          <w:szCs w:val="20"/>
        </w:rPr>
        <w:sectPr w:rsidR="00806514" w:rsidRPr="00C54A29">
          <w:type w:val="continuous"/>
          <w:pgSz w:w="11900" w:h="16840"/>
          <w:pgMar w:top="818" w:right="840" w:bottom="176" w:left="1133" w:header="0" w:footer="0" w:gutter="0"/>
          <w:cols w:space="720" w:equalWidth="0">
            <w:col w:w="9927"/>
          </w:cols>
        </w:sectPr>
      </w:pPr>
    </w:p>
    <w:p w:rsidR="00806514" w:rsidRDefault="00806514" w:rsidP="00806514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8.Слон</w:t>
      </w:r>
    </w:p>
    <w:p w:rsidR="00806514" w:rsidRDefault="00ED4B2C" w:rsidP="008065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-27305</wp:posOffset>
                </wp:positionV>
                <wp:extent cx="487680" cy="0"/>
                <wp:effectExtent l="5080" t="10160" r="12065" b="8890"/>
                <wp:wrapNone/>
                <wp:docPr id="2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2.15pt" to="38.4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yw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" o:allowincell="f" strokeweight=".16931mm"/>
            </w:pict>
          </mc:Fallback>
        </mc:AlternateConten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Ход, взятие. Белопольные и чернопольные слоны.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Легкая и тяжелая фигура.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Ладья против слона.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игры и задания: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"Игра на уничтожение", "Один в поле воин", "Сними часовых","Лабиринт", "Кратчайший путь", "Атака неприятельской фигуры", "Взятие", "Защита".</w:t>
      </w:r>
    </w:p>
    <w:p w:rsidR="00806514" w:rsidRDefault="00806514" w:rsidP="00806514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9.Ферзь</w:t>
      </w:r>
    </w:p>
    <w:p w:rsidR="00806514" w:rsidRDefault="00ED4B2C" w:rsidP="008065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-25400</wp:posOffset>
                </wp:positionV>
                <wp:extent cx="548005" cy="0"/>
                <wp:effectExtent l="5080" t="13335" r="8890" b="5715"/>
                <wp:wrapNone/>
                <wp:docPr id="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2pt" to="43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" o:allowincell="f" strokeweight=".16931mm"/>
            </w:pict>
          </mc:Fallback>
        </mc:AlternateConten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«Могучая фигура» Ферзь. Дороги Ферзя.</w:t>
      </w:r>
    </w:p>
    <w:p w:rsidR="00806514" w:rsidRDefault="00806514" w:rsidP="00806514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Ход, взятие.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Ферзь против ладьи, слона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игры и задания: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"Игра на уничтожение", "Один в поле воин", "Лабиринт", "Кратчайший путь".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10.Конь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Ход, взятие, сила.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конем на усеченной доске.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Конь против ферзя, ладьи, слона</w:t>
      </w:r>
    </w:p>
    <w:p w:rsidR="00806514" w:rsidRDefault="00806514" w:rsidP="0080651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игры и задания:</w:t>
      </w:r>
    </w:p>
    <w:p w:rsidR="00806514" w:rsidRDefault="00806514" w:rsidP="00806514">
      <w:pPr>
        <w:spacing w:line="2" w:lineRule="exact"/>
        <w:rPr>
          <w:sz w:val="20"/>
          <w:szCs w:val="20"/>
        </w:rPr>
      </w:pPr>
    </w:p>
    <w:p w:rsidR="00806514" w:rsidRDefault="00806514" w:rsidP="00806514">
      <w:pPr>
        <w:ind w:left="7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"Игра на уничтожение", "Сними часовых", "Один в поле воин", "Лабиринт", "Перехитри часовых", "Кратчайший путь".</w:t>
      </w:r>
    </w:p>
    <w:p w:rsidR="00806514" w:rsidRDefault="00806514" w:rsidP="00806514">
      <w:pPr>
        <w:numPr>
          <w:ilvl w:val="0"/>
          <w:numId w:val="8"/>
        </w:numPr>
        <w:tabs>
          <w:tab w:val="left" w:pos="372"/>
        </w:tabs>
        <w:ind w:left="7" w:right="6260" w:hanging="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Относительная ценность фигур. </w:t>
      </w:r>
      <w:r>
        <w:rPr>
          <w:rFonts w:eastAsia="Times New Roman"/>
          <w:sz w:val="24"/>
          <w:szCs w:val="24"/>
        </w:rPr>
        <w:t>Ценность фигур.</w:t>
      </w:r>
    </w:p>
    <w:p w:rsidR="00806514" w:rsidRDefault="00806514" w:rsidP="00806514">
      <w:pPr>
        <w:ind w:left="7" w:right="66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Сравнительная сила фигур. Дидактические игры и задания:</w:t>
      </w:r>
    </w:p>
    <w:p w:rsidR="00806514" w:rsidRDefault="00806514" w:rsidP="00806514">
      <w:pPr>
        <w:ind w:left="7" w:right="2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"Кто сильнее". Педагог показывает детям две фигуры и спрашивает: "Какая фигура сильнее? На сколько?"</w:t>
      </w:r>
    </w:p>
    <w:p w:rsidR="00806514" w:rsidRDefault="00806514" w:rsidP="00806514">
      <w:pPr>
        <w:spacing w:line="239" w:lineRule="auto"/>
        <w:ind w:left="7" w:right="6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"Обе армии равны".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806514" w:rsidRDefault="00806514" w:rsidP="00806514">
      <w:pPr>
        <w:spacing w:line="1" w:lineRule="exact"/>
        <w:rPr>
          <w:rFonts w:eastAsia="Times New Roman"/>
          <w:sz w:val="24"/>
          <w:szCs w:val="24"/>
          <w:u w:val="single"/>
        </w:rPr>
      </w:pPr>
    </w:p>
    <w:p w:rsidR="00806514" w:rsidRDefault="00806514" w:rsidP="00806514">
      <w:pPr>
        <w:numPr>
          <w:ilvl w:val="0"/>
          <w:numId w:val="8"/>
        </w:numPr>
        <w:tabs>
          <w:tab w:val="left" w:pos="307"/>
        </w:tabs>
        <w:ind w:left="307" w:hanging="30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Шах.</w:t>
      </w:r>
    </w:p>
    <w:p w:rsidR="00806514" w:rsidRDefault="00806514" w:rsidP="00806514">
      <w:pPr>
        <w:sectPr w:rsidR="00806514">
          <w:pgSz w:w="11900" w:h="16840"/>
          <w:pgMar w:top="818" w:right="860" w:bottom="176" w:left="1133" w:header="0" w:footer="0" w:gutter="0"/>
          <w:cols w:space="720" w:equalWidth="0">
            <w:col w:w="9907"/>
          </w:cols>
        </w:sectPr>
      </w:pPr>
    </w:p>
    <w:p w:rsidR="00806514" w:rsidRDefault="00806514" w:rsidP="00806514">
      <w:pPr>
        <w:spacing w:line="57" w:lineRule="exact"/>
        <w:rPr>
          <w:sz w:val="20"/>
          <w:szCs w:val="20"/>
        </w:rPr>
      </w:pP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такое шах. Понятие о шахе.</w:t>
      </w:r>
    </w:p>
    <w:p w:rsidR="00C54A29" w:rsidRDefault="00C54A29" w:rsidP="00C54A29">
      <w:pPr>
        <w:spacing w:line="44" w:lineRule="exact"/>
        <w:rPr>
          <w:sz w:val="20"/>
          <w:szCs w:val="20"/>
        </w:rPr>
      </w:pP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Шах ферзем, ладьёй, слоном, конем, пешкой.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Защита от шаха.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игры и задания:</w:t>
      </w:r>
    </w:p>
    <w:p w:rsidR="00C54A29" w:rsidRDefault="00C54A29" w:rsidP="00C54A29">
      <w:pPr>
        <w:spacing w:line="2" w:lineRule="exact"/>
        <w:rPr>
          <w:sz w:val="20"/>
          <w:szCs w:val="20"/>
        </w:rPr>
      </w:pPr>
    </w:p>
    <w:p w:rsidR="00C54A29" w:rsidRDefault="00C54A29" w:rsidP="00C54A29">
      <w:pPr>
        <w:ind w:left="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C54A29" w:rsidRDefault="00C54A29" w:rsidP="00C54A29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"Дай шах". Требуется объявить шах неприятельскому королю.</w:t>
      </w:r>
    </w:p>
    <w:p w:rsidR="00C54A29" w:rsidRDefault="00C54A29" w:rsidP="00C54A29">
      <w:pPr>
        <w:spacing w:line="1" w:lineRule="exact"/>
        <w:rPr>
          <w:sz w:val="20"/>
          <w:szCs w:val="20"/>
        </w:rPr>
      </w:pP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"Защита от шаха". Белый король должен защититься от шаха.</w:t>
      </w:r>
    </w:p>
    <w:p w:rsidR="00C54A29" w:rsidRDefault="00C54A29" w:rsidP="00C54A29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13.Мат - цель игры.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Техника матования одинокого короля: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Две ладьи против короля.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Ферзь и ладья против короля.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игры и задания: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"Шах или мат". Шах или мат черному королю? "Мат или пат".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шахматных задач и упражнений.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14.Ничья.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Варианты ничьей.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Пат. Отличие пата от мата. Примеры на пат.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Дидактическое задание:</w:t>
      </w:r>
    </w:p>
    <w:p w:rsidR="00C54A29" w:rsidRDefault="00C54A29" w:rsidP="00C54A2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"Пат или не пат".</w:t>
      </w:r>
    </w:p>
    <w:p w:rsidR="00806514" w:rsidRPr="00C54A29" w:rsidRDefault="00806514" w:rsidP="00C54A29">
      <w:pPr>
        <w:ind w:right="-26"/>
        <w:jc w:val="center"/>
        <w:rPr>
          <w:sz w:val="20"/>
          <w:szCs w:val="20"/>
        </w:rPr>
        <w:sectPr w:rsidR="00806514" w:rsidRPr="00C54A29">
          <w:type w:val="continuous"/>
          <w:pgSz w:w="11900" w:h="16840"/>
          <w:pgMar w:top="818" w:right="860" w:bottom="176" w:left="1133" w:header="0" w:footer="0" w:gutter="0"/>
          <w:cols w:space="720" w:equalWidth="0">
            <w:col w:w="9907"/>
          </w:cols>
        </w:sectPr>
      </w:pPr>
    </w:p>
    <w:p w:rsidR="00806514" w:rsidRDefault="00806514" w:rsidP="0080651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15.Рокировка.</w:t>
      </w:r>
    </w:p>
    <w:p w:rsidR="00806514" w:rsidRDefault="00806514" w:rsidP="0080651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Длинная и короткая рокировка.</w:t>
      </w:r>
    </w:p>
    <w:p w:rsidR="00806514" w:rsidRDefault="00806514" w:rsidP="0080651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рокировки.</w:t>
      </w:r>
    </w:p>
    <w:p w:rsidR="00806514" w:rsidRDefault="00806514" w:rsidP="0080651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Дидактическое задание:</w:t>
      </w:r>
    </w:p>
    <w:p w:rsidR="00806514" w:rsidRDefault="00806514" w:rsidP="0080651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"Рокировка". Ученики должны определить, можно ли рокировать в тех или иных случаях.</w:t>
      </w:r>
    </w:p>
    <w:p w:rsidR="00806514" w:rsidRDefault="00806514" w:rsidP="0080651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16.Шахматная партия.</w:t>
      </w:r>
    </w:p>
    <w:p w:rsidR="00806514" w:rsidRDefault="00806514" w:rsidP="0080651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шахматной партии.</w:t>
      </w:r>
    </w:p>
    <w:p w:rsidR="00806514" w:rsidRDefault="00806514" w:rsidP="0080651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Самые общие представления о том, как начинать шахматную партию.</w:t>
      </w:r>
    </w:p>
    <w:p w:rsidR="00806514" w:rsidRDefault="00806514" w:rsidP="0080651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и законы дебюта.</w:t>
      </w:r>
    </w:p>
    <w:p w:rsidR="00806514" w:rsidRDefault="00806514" w:rsidP="0080651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всеми фигурами из начального положения.</w:t>
      </w:r>
    </w:p>
    <w:p w:rsidR="00806514" w:rsidRDefault="00806514" w:rsidP="0080651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17.Короткие шахматные партии.</w:t>
      </w:r>
    </w:p>
    <w:p w:rsidR="00806514" w:rsidRDefault="00806514" w:rsidP="0080651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18.Занимательные страницы шахмат.</w:t>
      </w:r>
    </w:p>
    <w:p w:rsidR="00806514" w:rsidRDefault="00806514" w:rsidP="00806514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Шахматные сказки.</w:t>
      </w:r>
    </w:p>
    <w:p w:rsidR="00806514" w:rsidRDefault="00806514" w:rsidP="00806514">
      <w:pPr>
        <w:ind w:left="40" w:right="20" w:firstLine="4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дидактические игры и задания моделируются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806514" w:rsidRDefault="00806514" w:rsidP="00806514">
      <w:pPr>
        <w:spacing w:line="200" w:lineRule="exact"/>
        <w:rPr>
          <w:sz w:val="20"/>
          <w:szCs w:val="20"/>
        </w:rPr>
      </w:pPr>
    </w:p>
    <w:p w:rsidR="00806514" w:rsidRDefault="00806514" w:rsidP="00806514">
      <w:pPr>
        <w:spacing w:line="311" w:lineRule="exact"/>
        <w:rPr>
          <w:sz w:val="20"/>
          <w:szCs w:val="20"/>
        </w:rPr>
      </w:pPr>
    </w:p>
    <w:p w:rsidR="00ED4B2C" w:rsidRPr="00485D7E" w:rsidRDefault="00ED4B2C" w:rsidP="00ED4B2C">
      <w:pPr>
        <w:pStyle w:val="a5"/>
        <w:spacing w:before="0" w:beforeAutospacing="0" w:after="200" w:afterAutospacing="0"/>
        <w:ind w:left="567"/>
        <w:contextualSpacing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3.</w:t>
      </w:r>
      <w:r w:rsidRPr="00485D7E">
        <w:rPr>
          <w:rFonts w:eastAsia="Calibri"/>
          <w:b/>
          <w:sz w:val="28"/>
          <w:szCs w:val="28"/>
          <w:u w:val="single"/>
        </w:rPr>
        <w:t>Тематическое  планирование</w:t>
      </w:r>
    </w:p>
    <w:p w:rsidR="00806514" w:rsidRDefault="00806514" w:rsidP="00806514">
      <w:pPr>
        <w:spacing w:line="288" w:lineRule="exact"/>
        <w:rPr>
          <w:sz w:val="20"/>
          <w:szCs w:val="20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100"/>
        <w:gridCol w:w="1876"/>
      </w:tblGrid>
      <w:tr w:rsidR="00806514" w:rsidTr="00ED4B2C">
        <w:trPr>
          <w:trHeight w:val="317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806514" w:rsidP="00493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806514" w:rsidP="00493CB1">
            <w:pPr>
              <w:ind w:left="3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806514" w:rsidP="00493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806514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ED4B2C" w:rsidP="0049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806514" w:rsidP="00493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ED4B2C" w:rsidP="0049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6514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ED4B2C" w:rsidP="0049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806514" w:rsidP="00493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Шахматные фигуры. Начальная расстановка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ED4B2C" w:rsidP="0049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Шахматные фигуры. Начальная расстановка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Шахматные фигуры. Начальная расстановка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6514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ED4B2C" w:rsidP="0049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806514" w:rsidP="00493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Ходы и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ED4B2C" w:rsidP="0049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6514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ED4B2C" w:rsidP="0049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806514" w:rsidP="00493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ED4B2C" w:rsidP="0049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6514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ED4B2C" w:rsidP="0049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806514" w:rsidP="00493C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 фигурами из начального положения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ED4B2C" w:rsidP="0049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Всеми фигурами из начального положения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Всеми фигурами из начального положения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Всеми фигурами из начального положения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Всеми фигурами из начального положения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D4B2C" w:rsidTr="00ED4B2C">
        <w:trPr>
          <w:trHeight w:val="30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Всеми фигурами из начального положения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B2C" w:rsidRDefault="00ED4B2C" w:rsidP="00493CB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06514" w:rsidTr="00ED4B2C">
        <w:trPr>
          <w:trHeight w:val="302"/>
        </w:trPr>
        <w:tc>
          <w:tcPr>
            <w:tcW w:w="7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806514" w:rsidP="00493C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514" w:rsidRDefault="00806514" w:rsidP="00493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</w:tbl>
    <w:p w:rsidR="00806514" w:rsidRDefault="00806514" w:rsidP="0063785C">
      <w:pPr>
        <w:spacing w:line="200" w:lineRule="exact"/>
        <w:rPr>
          <w:sz w:val="20"/>
          <w:szCs w:val="20"/>
        </w:rPr>
      </w:pPr>
    </w:p>
    <w:sectPr w:rsidR="00806514" w:rsidSect="000C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0E8A0BA"/>
    <w:lvl w:ilvl="0" w:tplc="67A6A6BA">
      <w:start w:val="4"/>
      <w:numFmt w:val="decimal"/>
      <w:lvlText w:val="%1."/>
      <w:lvlJc w:val="left"/>
    </w:lvl>
    <w:lvl w:ilvl="1" w:tplc="B69E3E48">
      <w:numFmt w:val="decimal"/>
      <w:lvlText w:val=""/>
      <w:lvlJc w:val="left"/>
    </w:lvl>
    <w:lvl w:ilvl="2" w:tplc="B48857D2">
      <w:numFmt w:val="decimal"/>
      <w:lvlText w:val=""/>
      <w:lvlJc w:val="left"/>
    </w:lvl>
    <w:lvl w:ilvl="3" w:tplc="6D2239C6">
      <w:numFmt w:val="decimal"/>
      <w:lvlText w:val=""/>
      <w:lvlJc w:val="left"/>
    </w:lvl>
    <w:lvl w:ilvl="4" w:tplc="EA100234">
      <w:numFmt w:val="decimal"/>
      <w:lvlText w:val=""/>
      <w:lvlJc w:val="left"/>
    </w:lvl>
    <w:lvl w:ilvl="5" w:tplc="0610EC42">
      <w:numFmt w:val="decimal"/>
      <w:lvlText w:val=""/>
      <w:lvlJc w:val="left"/>
    </w:lvl>
    <w:lvl w:ilvl="6" w:tplc="5C6C0D92">
      <w:numFmt w:val="decimal"/>
      <w:lvlText w:val=""/>
      <w:lvlJc w:val="left"/>
    </w:lvl>
    <w:lvl w:ilvl="7" w:tplc="1E04EA42">
      <w:numFmt w:val="decimal"/>
      <w:lvlText w:val=""/>
      <w:lvlJc w:val="left"/>
    </w:lvl>
    <w:lvl w:ilvl="8" w:tplc="955A3916">
      <w:numFmt w:val="decimal"/>
      <w:lvlText w:val=""/>
      <w:lvlJc w:val="left"/>
    </w:lvl>
  </w:abstractNum>
  <w:abstractNum w:abstractNumId="1">
    <w:nsid w:val="00001547"/>
    <w:multiLevelType w:val="hybridMultilevel"/>
    <w:tmpl w:val="FD320F94"/>
    <w:lvl w:ilvl="0" w:tplc="074890DE">
      <w:start w:val="1"/>
      <w:numFmt w:val="bullet"/>
      <w:lvlText w:val="-"/>
      <w:lvlJc w:val="left"/>
    </w:lvl>
    <w:lvl w:ilvl="1" w:tplc="3D5660B0">
      <w:numFmt w:val="decimal"/>
      <w:lvlText w:val=""/>
      <w:lvlJc w:val="left"/>
    </w:lvl>
    <w:lvl w:ilvl="2" w:tplc="9CECA730">
      <w:numFmt w:val="decimal"/>
      <w:lvlText w:val=""/>
      <w:lvlJc w:val="left"/>
    </w:lvl>
    <w:lvl w:ilvl="3" w:tplc="86502962">
      <w:numFmt w:val="decimal"/>
      <w:lvlText w:val=""/>
      <w:lvlJc w:val="left"/>
    </w:lvl>
    <w:lvl w:ilvl="4" w:tplc="0174012C">
      <w:numFmt w:val="decimal"/>
      <w:lvlText w:val=""/>
      <w:lvlJc w:val="left"/>
    </w:lvl>
    <w:lvl w:ilvl="5" w:tplc="56C2B940">
      <w:numFmt w:val="decimal"/>
      <w:lvlText w:val=""/>
      <w:lvlJc w:val="left"/>
    </w:lvl>
    <w:lvl w:ilvl="6" w:tplc="4B8A5D6A">
      <w:numFmt w:val="decimal"/>
      <w:lvlText w:val=""/>
      <w:lvlJc w:val="left"/>
    </w:lvl>
    <w:lvl w:ilvl="7" w:tplc="3752A6D0">
      <w:numFmt w:val="decimal"/>
      <w:lvlText w:val=""/>
      <w:lvlJc w:val="left"/>
    </w:lvl>
    <w:lvl w:ilvl="8" w:tplc="0E0AD108">
      <w:numFmt w:val="decimal"/>
      <w:lvlText w:val=""/>
      <w:lvlJc w:val="left"/>
    </w:lvl>
  </w:abstractNum>
  <w:abstractNum w:abstractNumId="2">
    <w:nsid w:val="00002D12"/>
    <w:multiLevelType w:val="hybridMultilevel"/>
    <w:tmpl w:val="D0247494"/>
    <w:lvl w:ilvl="0" w:tplc="EA182B20">
      <w:start w:val="1"/>
      <w:numFmt w:val="decimal"/>
      <w:lvlText w:val="%1."/>
      <w:lvlJc w:val="left"/>
    </w:lvl>
    <w:lvl w:ilvl="1" w:tplc="DB9479D4">
      <w:numFmt w:val="decimal"/>
      <w:lvlText w:val=""/>
      <w:lvlJc w:val="left"/>
    </w:lvl>
    <w:lvl w:ilvl="2" w:tplc="5BD45680">
      <w:numFmt w:val="decimal"/>
      <w:lvlText w:val=""/>
      <w:lvlJc w:val="left"/>
    </w:lvl>
    <w:lvl w:ilvl="3" w:tplc="F6C22FC8">
      <w:numFmt w:val="decimal"/>
      <w:lvlText w:val=""/>
      <w:lvlJc w:val="left"/>
    </w:lvl>
    <w:lvl w:ilvl="4" w:tplc="5CFA617A">
      <w:numFmt w:val="decimal"/>
      <w:lvlText w:val=""/>
      <w:lvlJc w:val="left"/>
    </w:lvl>
    <w:lvl w:ilvl="5" w:tplc="EA708F9A">
      <w:numFmt w:val="decimal"/>
      <w:lvlText w:val=""/>
      <w:lvlJc w:val="left"/>
    </w:lvl>
    <w:lvl w:ilvl="6" w:tplc="923A3478">
      <w:numFmt w:val="decimal"/>
      <w:lvlText w:val=""/>
      <w:lvlJc w:val="left"/>
    </w:lvl>
    <w:lvl w:ilvl="7" w:tplc="67EEA4E0">
      <w:numFmt w:val="decimal"/>
      <w:lvlText w:val=""/>
      <w:lvlJc w:val="left"/>
    </w:lvl>
    <w:lvl w:ilvl="8" w:tplc="AA423350">
      <w:numFmt w:val="decimal"/>
      <w:lvlText w:val=""/>
      <w:lvlJc w:val="left"/>
    </w:lvl>
  </w:abstractNum>
  <w:abstractNum w:abstractNumId="3">
    <w:nsid w:val="000039B3"/>
    <w:multiLevelType w:val="hybridMultilevel"/>
    <w:tmpl w:val="6B2E3CC2"/>
    <w:lvl w:ilvl="0" w:tplc="5CE40144">
      <w:start w:val="1"/>
      <w:numFmt w:val="bullet"/>
      <w:lvlText w:val="-"/>
      <w:lvlJc w:val="left"/>
    </w:lvl>
    <w:lvl w:ilvl="1" w:tplc="105ACB8A">
      <w:numFmt w:val="decimal"/>
      <w:lvlText w:val=""/>
      <w:lvlJc w:val="left"/>
    </w:lvl>
    <w:lvl w:ilvl="2" w:tplc="E08C19FC">
      <w:numFmt w:val="decimal"/>
      <w:lvlText w:val=""/>
      <w:lvlJc w:val="left"/>
    </w:lvl>
    <w:lvl w:ilvl="3" w:tplc="16D2EB80">
      <w:numFmt w:val="decimal"/>
      <w:lvlText w:val=""/>
      <w:lvlJc w:val="left"/>
    </w:lvl>
    <w:lvl w:ilvl="4" w:tplc="277C3B40">
      <w:numFmt w:val="decimal"/>
      <w:lvlText w:val=""/>
      <w:lvlJc w:val="left"/>
    </w:lvl>
    <w:lvl w:ilvl="5" w:tplc="5F862578">
      <w:numFmt w:val="decimal"/>
      <w:lvlText w:val=""/>
      <w:lvlJc w:val="left"/>
    </w:lvl>
    <w:lvl w:ilvl="6" w:tplc="CF84A6AA">
      <w:numFmt w:val="decimal"/>
      <w:lvlText w:val=""/>
      <w:lvlJc w:val="left"/>
    </w:lvl>
    <w:lvl w:ilvl="7" w:tplc="4EF21576">
      <w:numFmt w:val="decimal"/>
      <w:lvlText w:val=""/>
      <w:lvlJc w:val="left"/>
    </w:lvl>
    <w:lvl w:ilvl="8" w:tplc="C4E4D436">
      <w:numFmt w:val="decimal"/>
      <w:lvlText w:val=""/>
      <w:lvlJc w:val="left"/>
    </w:lvl>
  </w:abstractNum>
  <w:abstractNum w:abstractNumId="4">
    <w:nsid w:val="00004D06"/>
    <w:multiLevelType w:val="hybridMultilevel"/>
    <w:tmpl w:val="F0743D6A"/>
    <w:lvl w:ilvl="0" w:tplc="6C0A2F94">
      <w:start w:val="1"/>
      <w:numFmt w:val="bullet"/>
      <w:lvlText w:val="В"/>
      <w:lvlJc w:val="left"/>
    </w:lvl>
    <w:lvl w:ilvl="1" w:tplc="B762C502">
      <w:numFmt w:val="decimal"/>
      <w:lvlText w:val=""/>
      <w:lvlJc w:val="left"/>
    </w:lvl>
    <w:lvl w:ilvl="2" w:tplc="7A662794">
      <w:numFmt w:val="decimal"/>
      <w:lvlText w:val=""/>
      <w:lvlJc w:val="left"/>
    </w:lvl>
    <w:lvl w:ilvl="3" w:tplc="E16C8F4E">
      <w:numFmt w:val="decimal"/>
      <w:lvlText w:val=""/>
      <w:lvlJc w:val="left"/>
    </w:lvl>
    <w:lvl w:ilvl="4" w:tplc="3EA0DECC">
      <w:numFmt w:val="decimal"/>
      <w:lvlText w:val=""/>
      <w:lvlJc w:val="left"/>
    </w:lvl>
    <w:lvl w:ilvl="5" w:tplc="C344C294">
      <w:numFmt w:val="decimal"/>
      <w:lvlText w:val=""/>
      <w:lvlJc w:val="left"/>
    </w:lvl>
    <w:lvl w:ilvl="6" w:tplc="27ECDE04">
      <w:numFmt w:val="decimal"/>
      <w:lvlText w:val=""/>
      <w:lvlJc w:val="left"/>
    </w:lvl>
    <w:lvl w:ilvl="7" w:tplc="EE84BC80">
      <w:numFmt w:val="decimal"/>
      <w:lvlText w:val=""/>
      <w:lvlJc w:val="left"/>
    </w:lvl>
    <w:lvl w:ilvl="8" w:tplc="257448E8">
      <w:numFmt w:val="decimal"/>
      <w:lvlText w:val=""/>
      <w:lvlJc w:val="left"/>
    </w:lvl>
  </w:abstractNum>
  <w:abstractNum w:abstractNumId="5">
    <w:nsid w:val="00004DB7"/>
    <w:multiLevelType w:val="hybridMultilevel"/>
    <w:tmpl w:val="6CB26622"/>
    <w:lvl w:ilvl="0" w:tplc="89B467C4">
      <w:start w:val="1"/>
      <w:numFmt w:val="bullet"/>
      <w:lvlText w:val="-"/>
      <w:lvlJc w:val="left"/>
    </w:lvl>
    <w:lvl w:ilvl="1" w:tplc="513A6F86">
      <w:numFmt w:val="decimal"/>
      <w:lvlText w:val=""/>
      <w:lvlJc w:val="left"/>
    </w:lvl>
    <w:lvl w:ilvl="2" w:tplc="E1E6F096">
      <w:numFmt w:val="decimal"/>
      <w:lvlText w:val=""/>
      <w:lvlJc w:val="left"/>
    </w:lvl>
    <w:lvl w:ilvl="3" w:tplc="3892BD82">
      <w:numFmt w:val="decimal"/>
      <w:lvlText w:val=""/>
      <w:lvlJc w:val="left"/>
    </w:lvl>
    <w:lvl w:ilvl="4" w:tplc="C706C400">
      <w:numFmt w:val="decimal"/>
      <w:lvlText w:val=""/>
      <w:lvlJc w:val="left"/>
    </w:lvl>
    <w:lvl w:ilvl="5" w:tplc="AD8C6890">
      <w:numFmt w:val="decimal"/>
      <w:lvlText w:val=""/>
      <w:lvlJc w:val="left"/>
    </w:lvl>
    <w:lvl w:ilvl="6" w:tplc="D304C994">
      <w:numFmt w:val="decimal"/>
      <w:lvlText w:val=""/>
      <w:lvlJc w:val="left"/>
    </w:lvl>
    <w:lvl w:ilvl="7" w:tplc="BE649B22">
      <w:numFmt w:val="decimal"/>
      <w:lvlText w:val=""/>
      <w:lvlJc w:val="left"/>
    </w:lvl>
    <w:lvl w:ilvl="8" w:tplc="00EE1272">
      <w:numFmt w:val="decimal"/>
      <w:lvlText w:val=""/>
      <w:lvlJc w:val="left"/>
    </w:lvl>
  </w:abstractNum>
  <w:abstractNum w:abstractNumId="6">
    <w:nsid w:val="00004DC8"/>
    <w:multiLevelType w:val="hybridMultilevel"/>
    <w:tmpl w:val="50C2A5C4"/>
    <w:lvl w:ilvl="0" w:tplc="DB363292">
      <w:start w:val="11"/>
      <w:numFmt w:val="decimal"/>
      <w:lvlText w:val="%1."/>
      <w:lvlJc w:val="left"/>
    </w:lvl>
    <w:lvl w:ilvl="1" w:tplc="62DABFBE">
      <w:numFmt w:val="decimal"/>
      <w:lvlText w:val=""/>
      <w:lvlJc w:val="left"/>
    </w:lvl>
    <w:lvl w:ilvl="2" w:tplc="576C38A4">
      <w:numFmt w:val="decimal"/>
      <w:lvlText w:val=""/>
      <w:lvlJc w:val="left"/>
    </w:lvl>
    <w:lvl w:ilvl="3" w:tplc="6FC2C0A4">
      <w:numFmt w:val="decimal"/>
      <w:lvlText w:val=""/>
      <w:lvlJc w:val="left"/>
    </w:lvl>
    <w:lvl w:ilvl="4" w:tplc="E4588CA6">
      <w:numFmt w:val="decimal"/>
      <w:lvlText w:val=""/>
      <w:lvlJc w:val="left"/>
    </w:lvl>
    <w:lvl w:ilvl="5" w:tplc="5866BDF4">
      <w:numFmt w:val="decimal"/>
      <w:lvlText w:val=""/>
      <w:lvlJc w:val="left"/>
    </w:lvl>
    <w:lvl w:ilvl="6" w:tplc="EE6A21CE">
      <w:numFmt w:val="decimal"/>
      <w:lvlText w:val=""/>
      <w:lvlJc w:val="left"/>
    </w:lvl>
    <w:lvl w:ilvl="7" w:tplc="26282D3A">
      <w:numFmt w:val="decimal"/>
      <w:lvlText w:val=""/>
      <w:lvlJc w:val="left"/>
    </w:lvl>
    <w:lvl w:ilvl="8" w:tplc="7BEA30FC">
      <w:numFmt w:val="decimal"/>
      <w:lvlText w:val=""/>
      <w:lvlJc w:val="left"/>
    </w:lvl>
  </w:abstractNum>
  <w:abstractNum w:abstractNumId="7">
    <w:nsid w:val="000054DE"/>
    <w:multiLevelType w:val="hybridMultilevel"/>
    <w:tmpl w:val="D9F8987E"/>
    <w:lvl w:ilvl="0" w:tplc="CA048532">
      <w:start w:val="1"/>
      <w:numFmt w:val="bullet"/>
      <w:lvlText w:val="и"/>
      <w:lvlJc w:val="left"/>
    </w:lvl>
    <w:lvl w:ilvl="1" w:tplc="538EC8CE">
      <w:start w:val="1"/>
      <w:numFmt w:val="bullet"/>
      <w:lvlText w:val="В"/>
      <w:lvlJc w:val="left"/>
    </w:lvl>
    <w:lvl w:ilvl="2" w:tplc="FE3CFF92">
      <w:numFmt w:val="decimal"/>
      <w:lvlText w:val=""/>
      <w:lvlJc w:val="left"/>
    </w:lvl>
    <w:lvl w:ilvl="3" w:tplc="3F6438CC">
      <w:numFmt w:val="decimal"/>
      <w:lvlText w:val=""/>
      <w:lvlJc w:val="left"/>
    </w:lvl>
    <w:lvl w:ilvl="4" w:tplc="591610D4">
      <w:numFmt w:val="decimal"/>
      <w:lvlText w:val=""/>
      <w:lvlJc w:val="left"/>
    </w:lvl>
    <w:lvl w:ilvl="5" w:tplc="004C9E66">
      <w:numFmt w:val="decimal"/>
      <w:lvlText w:val=""/>
      <w:lvlJc w:val="left"/>
    </w:lvl>
    <w:lvl w:ilvl="6" w:tplc="34588266">
      <w:numFmt w:val="decimal"/>
      <w:lvlText w:val=""/>
      <w:lvlJc w:val="left"/>
    </w:lvl>
    <w:lvl w:ilvl="7" w:tplc="F978F2A0">
      <w:numFmt w:val="decimal"/>
      <w:lvlText w:val=""/>
      <w:lvlJc w:val="left"/>
    </w:lvl>
    <w:lvl w:ilvl="8" w:tplc="84926CC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14"/>
    <w:rsid w:val="000C23B4"/>
    <w:rsid w:val="00171D7F"/>
    <w:rsid w:val="00230788"/>
    <w:rsid w:val="0063785C"/>
    <w:rsid w:val="00806514"/>
    <w:rsid w:val="00C54A29"/>
    <w:rsid w:val="00E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06514"/>
    <w:rPr>
      <w:b/>
      <w:bCs/>
    </w:rPr>
  </w:style>
  <w:style w:type="paragraph" w:styleId="a5">
    <w:name w:val="List Paragraph"/>
    <w:basedOn w:val="a"/>
    <w:uiPriority w:val="34"/>
    <w:qFormat/>
    <w:rsid w:val="00ED4B2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06514"/>
    <w:rPr>
      <w:b/>
      <w:bCs/>
    </w:rPr>
  </w:style>
  <w:style w:type="paragraph" w:styleId="a5">
    <w:name w:val="List Paragraph"/>
    <w:basedOn w:val="a"/>
    <w:uiPriority w:val="34"/>
    <w:qFormat/>
    <w:rsid w:val="00ED4B2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Осипова</cp:lastModifiedBy>
  <cp:revision>2</cp:revision>
  <dcterms:created xsi:type="dcterms:W3CDTF">2021-07-05T15:33:00Z</dcterms:created>
  <dcterms:modified xsi:type="dcterms:W3CDTF">2021-07-05T15:33:00Z</dcterms:modified>
</cp:coreProperties>
</file>