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34A" w:rsidRPr="009C734A" w:rsidRDefault="009C734A" w:rsidP="009C73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9C734A" w:rsidRDefault="009C734A" w:rsidP="009C73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 МБОУ «Карловская </w:t>
      </w:r>
    </w:p>
    <w:p w:rsidR="009C734A" w:rsidRPr="009C734A" w:rsidRDefault="009C734A" w:rsidP="009C73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общеобразовательная школа»</w:t>
      </w:r>
      <w:r w:rsidRPr="009C7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734A" w:rsidRPr="009C734A" w:rsidRDefault="009C734A" w:rsidP="009C73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580888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9C7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.09.2021 года № </w:t>
      </w:r>
      <w:r w:rsidR="00580888">
        <w:rPr>
          <w:rFonts w:ascii="Times New Roman" w:eastAsia="Times New Roman" w:hAnsi="Times New Roman" w:cs="Times New Roman"/>
          <w:sz w:val="24"/>
          <w:szCs w:val="24"/>
          <w:lang w:eastAsia="ru-RU"/>
        </w:rPr>
        <w:t>123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-ОД</w:t>
      </w:r>
      <w:r w:rsidRPr="009C7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9C734A" w:rsidRPr="009C734A" w:rsidRDefault="009C734A" w:rsidP="009C73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34A" w:rsidRPr="009C734A" w:rsidRDefault="009C734A" w:rsidP="009C7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Школьный</w:t>
      </w:r>
      <w:r w:rsidRPr="009C7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план-график  («дорожная карта»)</w:t>
      </w:r>
    </w:p>
    <w:p w:rsidR="009C734A" w:rsidRPr="009C734A" w:rsidRDefault="009C734A" w:rsidP="009C73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 формированию функциональной грамотности  </w:t>
      </w:r>
      <w:proofErr w:type="gramStart"/>
      <w:r w:rsidRPr="009C73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C7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734A" w:rsidRPr="009C734A" w:rsidRDefault="009C734A" w:rsidP="009C73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r w:rsidR="0058088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Карловская основная общеобразовательная школа»</w:t>
      </w:r>
      <w:r w:rsidRPr="009C7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2021-2022 учебном году</w:t>
      </w:r>
    </w:p>
    <w:p w:rsidR="009C734A" w:rsidRPr="009C734A" w:rsidRDefault="009C734A" w:rsidP="009C73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81"/>
        <w:gridCol w:w="5128"/>
        <w:gridCol w:w="2055"/>
        <w:gridCol w:w="3288"/>
        <w:gridCol w:w="3534"/>
      </w:tblGrid>
      <w:tr w:rsidR="005F32DB" w:rsidRPr="009C734A" w:rsidTr="005F32DB">
        <w:tc>
          <w:tcPr>
            <w:tcW w:w="781" w:type="dxa"/>
          </w:tcPr>
          <w:p w:rsidR="009C734A" w:rsidRPr="009C734A" w:rsidRDefault="009C734A" w:rsidP="009C7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128" w:type="dxa"/>
          </w:tcPr>
          <w:p w:rsidR="009C734A" w:rsidRPr="009C734A" w:rsidRDefault="009C734A" w:rsidP="009C7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Мероприятие/направление</w:t>
            </w:r>
          </w:p>
        </w:tc>
        <w:tc>
          <w:tcPr>
            <w:tcW w:w="2055" w:type="dxa"/>
          </w:tcPr>
          <w:p w:rsidR="009C734A" w:rsidRPr="009C734A" w:rsidRDefault="009C734A" w:rsidP="009C7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3288" w:type="dxa"/>
          </w:tcPr>
          <w:p w:rsidR="009C734A" w:rsidRPr="009C734A" w:rsidRDefault="009C734A" w:rsidP="009C7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3534" w:type="dxa"/>
          </w:tcPr>
          <w:p w:rsidR="009C734A" w:rsidRPr="009C734A" w:rsidRDefault="009C734A" w:rsidP="009C7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для  контроля (результативность)</w:t>
            </w:r>
          </w:p>
        </w:tc>
      </w:tr>
      <w:tr w:rsidR="005F32DB" w:rsidRPr="009C734A" w:rsidTr="005F32DB">
        <w:tc>
          <w:tcPr>
            <w:tcW w:w="781" w:type="dxa"/>
          </w:tcPr>
          <w:p w:rsidR="009C734A" w:rsidRPr="009C734A" w:rsidRDefault="009C734A" w:rsidP="009C73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7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005" w:type="dxa"/>
            <w:gridSpan w:val="4"/>
          </w:tcPr>
          <w:p w:rsidR="009C734A" w:rsidRPr="009C734A" w:rsidRDefault="009C734A" w:rsidP="009C73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7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Нормативное  сопровождение и организационно-координационное сопровождение по вопросам исполнения региональной «дорожной карты»</w:t>
            </w:r>
          </w:p>
        </w:tc>
      </w:tr>
      <w:tr w:rsidR="005F32DB" w:rsidRPr="009C734A" w:rsidTr="005F32DB">
        <w:tc>
          <w:tcPr>
            <w:tcW w:w="781" w:type="dxa"/>
          </w:tcPr>
          <w:p w:rsidR="009C734A" w:rsidRPr="009C734A" w:rsidRDefault="009C734A" w:rsidP="009C7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128" w:type="dxa"/>
          </w:tcPr>
          <w:p w:rsidR="009C734A" w:rsidRPr="009C734A" w:rsidRDefault="009C734A" w:rsidP="008416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школьного</w:t>
            </w:r>
            <w:r w:rsidRPr="009C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плана-графика («дорожн</w:t>
            </w:r>
            <w:r w:rsidR="00841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кар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</w:t>
            </w:r>
            <w:r w:rsidRPr="009C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»)  по  формированию  функциональной грамотности </w:t>
            </w:r>
            <w:proofErr w:type="gramStart"/>
            <w:r w:rsidRPr="009C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C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2021/2022 учебный год</w:t>
            </w:r>
          </w:p>
        </w:tc>
        <w:tc>
          <w:tcPr>
            <w:tcW w:w="2055" w:type="dxa"/>
          </w:tcPr>
          <w:p w:rsidR="009C734A" w:rsidRPr="009C734A" w:rsidRDefault="008416A1" w:rsidP="00841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1-15 сентября</w:t>
            </w:r>
            <w:r w:rsidR="009C734A" w:rsidRPr="009C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 года </w:t>
            </w:r>
          </w:p>
        </w:tc>
        <w:tc>
          <w:tcPr>
            <w:tcW w:w="3288" w:type="dxa"/>
          </w:tcPr>
          <w:p w:rsidR="009C734A" w:rsidRPr="009C734A" w:rsidRDefault="008416A1" w:rsidP="009C7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3534" w:type="dxa"/>
          </w:tcPr>
          <w:p w:rsidR="009C734A" w:rsidRPr="009C734A" w:rsidRDefault="009C734A" w:rsidP="00841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Разработан и утвержден </w:t>
            </w:r>
            <w:r w:rsidR="00841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  <w:r w:rsidRPr="009C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 мероприятий, направленных на формирование  функциональной грамотности обучающихся </w:t>
            </w:r>
          </w:p>
        </w:tc>
      </w:tr>
      <w:tr w:rsidR="005F32DB" w:rsidRPr="009C734A" w:rsidTr="005F32DB">
        <w:tc>
          <w:tcPr>
            <w:tcW w:w="781" w:type="dxa"/>
          </w:tcPr>
          <w:p w:rsidR="009C734A" w:rsidRPr="009C734A" w:rsidRDefault="009C734A" w:rsidP="009C7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73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5128" w:type="dxa"/>
          </w:tcPr>
          <w:p w:rsidR="009C734A" w:rsidRPr="009C734A" w:rsidRDefault="009C734A" w:rsidP="008416A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4A">
              <w:rPr>
                <w:rFonts w:ascii="Times New Roman" w:eastAsia="Calibri" w:hAnsi="Times New Roman" w:cs="Times New Roman"/>
              </w:rPr>
              <w:t>Определение</w:t>
            </w:r>
            <w:r w:rsidRPr="009C734A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="008416A1">
              <w:rPr>
                <w:rFonts w:ascii="Times New Roman" w:eastAsia="Calibri" w:hAnsi="Times New Roman" w:cs="Times New Roman"/>
              </w:rPr>
              <w:t>школьного</w:t>
            </w:r>
            <w:r w:rsidRPr="009C734A">
              <w:rPr>
                <w:rFonts w:ascii="Times New Roman" w:eastAsia="Calibri" w:hAnsi="Times New Roman" w:cs="Times New Roman"/>
              </w:rPr>
              <w:t xml:space="preserve"> координатора,</w:t>
            </w:r>
            <w:r w:rsidRPr="009C734A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9C734A">
              <w:rPr>
                <w:rFonts w:ascii="Times New Roman" w:eastAsia="Calibri" w:hAnsi="Times New Roman" w:cs="Times New Roman"/>
              </w:rPr>
              <w:t>обеспечивающего</w:t>
            </w:r>
            <w:r w:rsidRPr="009C734A">
              <w:rPr>
                <w:rFonts w:ascii="Times New Roman" w:eastAsia="Calibri" w:hAnsi="Times New Roman" w:cs="Times New Roman"/>
                <w:spacing w:val="68"/>
              </w:rPr>
              <w:t xml:space="preserve"> </w:t>
            </w:r>
            <w:r w:rsidRPr="009C734A">
              <w:rPr>
                <w:rFonts w:ascii="Times New Roman" w:eastAsia="Calibri" w:hAnsi="Times New Roman" w:cs="Times New Roman"/>
              </w:rPr>
              <w:t>организацию повышения</w:t>
            </w:r>
            <w:r w:rsidRPr="009C734A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9C734A">
              <w:rPr>
                <w:rFonts w:ascii="Times New Roman" w:eastAsia="Calibri" w:hAnsi="Times New Roman" w:cs="Times New Roman"/>
              </w:rPr>
              <w:t>квалификации</w:t>
            </w:r>
            <w:r w:rsidRPr="009C734A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9C734A">
              <w:rPr>
                <w:rFonts w:ascii="Times New Roman" w:eastAsia="Calibri" w:hAnsi="Times New Roman" w:cs="Times New Roman"/>
              </w:rPr>
              <w:t>и</w:t>
            </w:r>
            <w:r w:rsidRPr="009C734A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9C734A">
              <w:rPr>
                <w:rFonts w:ascii="Times New Roman" w:eastAsia="Calibri" w:hAnsi="Times New Roman" w:cs="Times New Roman"/>
              </w:rPr>
              <w:t>методической</w:t>
            </w:r>
            <w:r w:rsidRPr="009C734A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9C734A">
              <w:rPr>
                <w:rFonts w:ascii="Times New Roman" w:eastAsia="Calibri" w:hAnsi="Times New Roman" w:cs="Times New Roman"/>
              </w:rPr>
              <w:t>поддержки</w:t>
            </w:r>
            <w:r w:rsidRPr="009C734A">
              <w:rPr>
                <w:rFonts w:ascii="Times New Roman" w:eastAsia="Calibri" w:hAnsi="Times New Roman" w:cs="Times New Roman"/>
                <w:spacing w:val="68"/>
              </w:rPr>
              <w:t xml:space="preserve"> </w:t>
            </w:r>
            <w:r w:rsidRPr="009C734A">
              <w:rPr>
                <w:rFonts w:ascii="Times New Roman" w:eastAsia="Calibri" w:hAnsi="Times New Roman" w:cs="Times New Roman"/>
              </w:rPr>
              <w:t>педагогов</w:t>
            </w:r>
            <w:r w:rsidRPr="009C734A">
              <w:rPr>
                <w:rFonts w:ascii="Times New Roman" w:eastAsia="Calibri" w:hAnsi="Times New Roman" w:cs="Times New Roman"/>
                <w:spacing w:val="68"/>
              </w:rPr>
              <w:t xml:space="preserve"> </w:t>
            </w:r>
            <w:r w:rsidRPr="009C734A">
              <w:rPr>
                <w:rFonts w:ascii="Times New Roman" w:eastAsia="Calibri" w:hAnsi="Times New Roman" w:cs="Times New Roman"/>
              </w:rPr>
              <w:t>по</w:t>
            </w:r>
            <w:r w:rsidRPr="009C734A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9C734A">
              <w:rPr>
                <w:rFonts w:ascii="Times New Roman" w:eastAsia="Calibri" w:hAnsi="Times New Roman" w:cs="Times New Roman"/>
              </w:rPr>
              <w:t>формированию</w:t>
            </w:r>
            <w:r w:rsidRPr="009C734A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9C734A">
              <w:rPr>
                <w:rFonts w:ascii="Times New Roman" w:eastAsia="Calibri" w:hAnsi="Times New Roman" w:cs="Times New Roman"/>
              </w:rPr>
              <w:t>функциональной</w:t>
            </w:r>
            <w:r w:rsidRPr="009C734A">
              <w:rPr>
                <w:rFonts w:ascii="Times New Roman" w:eastAsia="Calibri" w:hAnsi="Times New Roman" w:cs="Times New Roman"/>
                <w:spacing w:val="15"/>
              </w:rPr>
              <w:t xml:space="preserve"> </w:t>
            </w:r>
            <w:r w:rsidRPr="009C734A">
              <w:rPr>
                <w:rFonts w:ascii="Times New Roman" w:eastAsia="Calibri" w:hAnsi="Times New Roman" w:cs="Times New Roman"/>
              </w:rPr>
              <w:t>грамотности</w:t>
            </w:r>
          </w:p>
        </w:tc>
        <w:tc>
          <w:tcPr>
            <w:tcW w:w="2055" w:type="dxa"/>
          </w:tcPr>
          <w:p w:rsidR="009C734A" w:rsidRPr="009C734A" w:rsidRDefault="009C734A" w:rsidP="009C734A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C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2021 года</w:t>
            </w:r>
          </w:p>
        </w:tc>
        <w:tc>
          <w:tcPr>
            <w:tcW w:w="3288" w:type="dxa"/>
          </w:tcPr>
          <w:p w:rsidR="009C734A" w:rsidRPr="009C734A" w:rsidRDefault="008416A1" w:rsidP="009C734A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3534" w:type="dxa"/>
          </w:tcPr>
          <w:p w:rsidR="009C734A" w:rsidRPr="009C734A" w:rsidRDefault="009C734A" w:rsidP="008416A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</w:t>
            </w:r>
            <w:r w:rsidRPr="009C73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="00841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школьный </w:t>
            </w:r>
            <w:r w:rsidRPr="009C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</w:t>
            </w:r>
          </w:p>
        </w:tc>
      </w:tr>
      <w:tr w:rsidR="005F32DB" w:rsidRPr="009C734A" w:rsidTr="005F32DB">
        <w:tc>
          <w:tcPr>
            <w:tcW w:w="781" w:type="dxa"/>
          </w:tcPr>
          <w:p w:rsidR="009C734A" w:rsidRPr="009C734A" w:rsidRDefault="009C734A" w:rsidP="009C7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73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5128" w:type="dxa"/>
          </w:tcPr>
          <w:p w:rsidR="009C734A" w:rsidRPr="009C734A" w:rsidRDefault="009C734A" w:rsidP="008416A1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9C734A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Организация участия </w:t>
            </w:r>
            <w:r w:rsidR="008416A1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обучающихся</w:t>
            </w:r>
            <w:r w:rsidRPr="009C734A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в федеральных/региональных оценочных процедурах</w:t>
            </w:r>
            <w:proofErr w:type="gramEnd"/>
          </w:p>
        </w:tc>
        <w:tc>
          <w:tcPr>
            <w:tcW w:w="2055" w:type="dxa"/>
          </w:tcPr>
          <w:p w:rsidR="009C734A" w:rsidRPr="009C734A" w:rsidRDefault="009C734A" w:rsidP="009C734A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C734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 отдельному графику</w:t>
            </w:r>
          </w:p>
        </w:tc>
        <w:tc>
          <w:tcPr>
            <w:tcW w:w="3288" w:type="dxa"/>
          </w:tcPr>
          <w:p w:rsidR="009C734A" w:rsidRPr="009C734A" w:rsidRDefault="008416A1" w:rsidP="008416A1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Педагог-организатор, учитель русского языка и литературы</w:t>
            </w:r>
          </w:p>
        </w:tc>
        <w:tc>
          <w:tcPr>
            <w:tcW w:w="3534" w:type="dxa"/>
          </w:tcPr>
          <w:p w:rsidR="009C734A" w:rsidRPr="009C734A" w:rsidRDefault="008416A1" w:rsidP="009C73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школы</w:t>
            </w:r>
            <w:r w:rsidR="009C734A" w:rsidRPr="009C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приняли </w:t>
            </w:r>
            <w:r w:rsidR="009C734A" w:rsidRPr="009C7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федеральных/ региональных оценочных процедурах</w:t>
            </w:r>
          </w:p>
        </w:tc>
      </w:tr>
      <w:tr w:rsidR="005F32DB" w:rsidRPr="009C734A" w:rsidTr="005F32DB">
        <w:tc>
          <w:tcPr>
            <w:tcW w:w="781" w:type="dxa"/>
          </w:tcPr>
          <w:p w:rsidR="009C734A" w:rsidRPr="009C734A" w:rsidRDefault="009C734A" w:rsidP="009C7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73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5128" w:type="dxa"/>
          </w:tcPr>
          <w:p w:rsidR="009C734A" w:rsidRPr="009C734A" w:rsidRDefault="009C734A" w:rsidP="008416A1">
            <w:pPr>
              <w:rPr>
                <w:rFonts w:ascii="Times New Roman" w:eastAsia="Calibri" w:hAnsi="Times New Roman" w:cs="Times New Roman"/>
              </w:rPr>
            </w:pPr>
            <w:r w:rsidRPr="009C734A">
              <w:rPr>
                <w:rFonts w:ascii="Times New Roman" w:eastAsia="Calibri" w:hAnsi="Times New Roman" w:cs="Times New Roman"/>
                <w:color w:val="000000"/>
              </w:rPr>
              <w:t>Контроль за разработкой и утверждением план</w:t>
            </w:r>
            <w:r w:rsidR="008416A1">
              <w:rPr>
                <w:rFonts w:ascii="Times New Roman" w:eastAsia="Calibri" w:hAnsi="Times New Roman" w:cs="Times New Roman"/>
                <w:color w:val="000000"/>
              </w:rPr>
              <w:t>а</w:t>
            </w:r>
            <w:r w:rsidRPr="009C734A">
              <w:rPr>
                <w:rFonts w:ascii="Times New Roman" w:eastAsia="Calibri" w:hAnsi="Times New Roman" w:cs="Times New Roman"/>
                <w:color w:val="000000"/>
              </w:rPr>
              <w:t xml:space="preserve"> – график</w:t>
            </w:r>
            <w:r w:rsidR="008416A1">
              <w:rPr>
                <w:rFonts w:ascii="Times New Roman" w:eastAsia="Calibri" w:hAnsi="Times New Roman" w:cs="Times New Roman"/>
                <w:color w:val="000000"/>
              </w:rPr>
              <w:t>а</w:t>
            </w:r>
            <w:r w:rsidRPr="009C734A">
              <w:rPr>
                <w:rFonts w:ascii="Times New Roman" w:eastAsia="Calibri" w:hAnsi="Times New Roman" w:cs="Times New Roman"/>
                <w:color w:val="000000"/>
              </w:rPr>
              <w:t xml:space="preserve"> по</w:t>
            </w:r>
            <w:r w:rsidRPr="009C734A">
              <w:rPr>
                <w:rFonts w:ascii="Times New Roman" w:eastAsia="Calibri" w:hAnsi="Times New Roman" w:cs="Times New Roman"/>
                <w:color w:val="000000"/>
                <w:spacing w:val="1"/>
              </w:rPr>
              <w:t xml:space="preserve"> </w:t>
            </w:r>
            <w:r w:rsidRPr="009C734A">
              <w:rPr>
                <w:rFonts w:ascii="Times New Roman" w:eastAsia="Calibri" w:hAnsi="Times New Roman" w:cs="Times New Roman"/>
                <w:color w:val="000000"/>
              </w:rPr>
              <w:t>формированию</w:t>
            </w:r>
            <w:r w:rsidRPr="009C734A">
              <w:rPr>
                <w:rFonts w:ascii="Times New Roman" w:eastAsia="Calibri" w:hAnsi="Times New Roman" w:cs="Times New Roman"/>
                <w:color w:val="000000"/>
                <w:spacing w:val="1"/>
              </w:rPr>
              <w:t xml:space="preserve"> </w:t>
            </w:r>
            <w:r w:rsidRPr="009C734A">
              <w:rPr>
                <w:rFonts w:ascii="Times New Roman" w:eastAsia="Calibri" w:hAnsi="Times New Roman" w:cs="Times New Roman"/>
                <w:color w:val="000000"/>
              </w:rPr>
              <w:t>функциональной</w:t>
            </w:r>
            <w:r w:rsidRPr="009C734A">
              <w:rPr>
                <w:rFonts w:ascii="Times New Roman" w:eastAsia="Calibri" w:hAnsi="Times New Roman" w:cs="Times New Roman"/>
                <w:color w:val="000000"/>
                <w:spacing w:val="1"/>
              </w:rPr>
              <w:t xml:space="preserve"> </w:t>
            </w:r>
            <w:r w:rsidRPr="009C734A">
              <w:rPr>
                <w:rFonts w:ascii="Times New Roman" w:eastAsia="Calibri" w:hAnsi="Times New Roman" w:cs="Times New Roman"/>
                <w:color w:val="000000"/>
              </w:rPr>
              <w:t>грамотности</w:t>
            </w:r>
            <w:r w:rsidRPr="009C734A">
              <w:rPr>
                <w:rFonts w:ascii="Times New Roman" w:eastAsia="Calibri" w:hAnsi="Times New Roman" w:cs="Times New Roman"/>
                <w:color w:val="000000"/>
                <w:spacing w:val="34"/>
              </w:rPr>
              <w:t xml:space="preserve"> </w:t>
            </w:r>
            <w:proofErr w:type="gramStart"/>
            <w:r w:rsidRPr="009C734A">
              <w:rPr>
                <w:rFonts w:ascii="Times New Roman" w:eastAsia="Calibri" w:hAnsi="Times New Roman" w:cs="Times New Roman"/>
                <w:color w:val="000000"/>
              </w:rPr>
              <w:t>обучающихся</w:t>
            </w:r>
            <w:proofErr w:type="gramEnd"/>
            <w:r w:rsidRPr="009C734A">
              <w:rPr>
                <w:rFonts w:ascii="Times New Roman" w:eastAsia="Calibri" w:hAnsi="Times New Roman" w:cs="Times New Roman"/>
                <w:color w:val="000000"/>
                <w:spacing w:val="28"/>
              </w:rPr>
              <w:t xml:space="preserve"> </w:t>
            </w:r>
            <w:r w:rsidRPr="009C734A">
              <w:rPr>
                <w:rFonts w:ascii="Times New Roman" w:eastAsia="Calibri" w:hAnsi="Times New Roman" w:cs="Times New Roman"/>
                <w:color w:val="000000"/>
              </w:rPr>
              <w:t>на 2021-2022 уч. г.</w:t>
            </w:r>
          </w:p>
        </w:tc>
        <w:tc>
          <w:tcPr>
            <w:tcW w:w="2055" w:type="dxa"/>
          </w:tcPr>
          <w:p w:rsidR="009C734A" w:rsidRPr="009C734A" w:rsidRDefault="009C734A" w:rsidP="009C7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2021 года </w:t>
            </w:r>
          </w:p>
        </w:tc>
        <w:tc>
          <w:tcPr>
            <w:tcW w:w="3288" w:type="dxa"/>
          </w:tcPr>
          <w:p w:rsidR="009C734A" w:rsidRPr="009C734A" w:rsidRDefault="008416A1" w:rsidP="009C7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3534" w:type="dxa"/>
          </w:tcPr>
          <w:p w:rsidR="009C734A" w:rsidRPr="009C734A" w:rsidRDefault="009C734A" w:rsidP="005F3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Проведено совещание, </w:t>
            </w:r>
            <w:r w:rsidR="005F3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 </w:t>
            </w:r>
            <w:r w:rsidRPr="009C7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представил план</w:t>
            </w:r>
            <w:r w:rsidR="005F3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график</w:t>
            </w:r>
          </w:p>
        </w:tc>
      </w:tr>
      <w:tr w:rsidR="005F32DB" w:rsidRPr="009C734A" w:rsidTr="005F32DB">
        <w:tc>
          <w:tcPr>
            <w:tcW w:w="781" w:type="dxa"/>
          </w:tcPr>
          <w:p w:rsidR="009C734A" w:rsidRPr="009C734A" w:rsidRDefault="005F32DB" w:rsidP="009C7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5128" w:type="dxa"/>
          </w:tcPr>
          <w:p w:rsidR="009C734A" w:rsidRPr="009C734A" w:rsidRDefault="009C734A" w:rsidP="005F32DB">
            <w:pPr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C734A">
              <w:rPr>
                <w:rFonts w:ascii="Times New Roman" w:eastAsia="Calibri" w:hAnsi="Times New Roman" w:cs="Times New Roman"/>
              </w:rPr>
              <w:t>Формирование</w:t>
            </w:r>
            <w:r w:rsidRPr="009C734A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9C734A">
              <w:rPr>
                <w:rFonts w:ascii="Times New Roman" w:eastAsia="Calibri" w:hAnsi="Times New Roman" w:cs="Times New Roman"/>
              </w:rPr>
              <w:t>базы</w:t>
            </w:r>
            <w:r w:rsidRPr="009C734A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9C734A">
              <w:rPr>
                <w:rFonts w:ascii="Times New Roman" w:eastAsia="Calibri" w:hAnsi="Times New Roman" w:cs="Times New Roman"/>
              </w:rPr>
              <w:t>данных</w:t>
            </w:r>
            <w:r w:rsidRPr="009C734A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9C734A">
              <w:rPr>
                <w:rFonts w:ascii="Times New Roman" w:eastAsia="Calibri" w:hAnsi="Times New Roman" w:cs="Times New Roman"/>
              </w:rPr>
              <w:t>обучающихся</w:t>
            </w:r>
            <w:r w:rsidRPr="009C734A">
              <w:rPr>
                <w:rFonts w:ascii="Times New Roman" w:eastAsia="Calibri" w:hAnsi="Times New Roman" w:cs="Times New Roman"/>
                <w:spacing w:val="68"/>
              </w:rPr>
              <w:t xml:space="preserve"> </w:t>
            </w:r>
            <w:r w:rsidRPr="009C734A">
              <w:rPr>
                <w:rFonts w:ascii="Times New Roman" w:eastAsia="Calibri" w:hAnsi="Times New Roman" w:cs="Times New Roman"/>
              </w:rPr>
              <w:t>8-9</w:t>
            </w:r>
            <w:r w:rsidRPr="009C734A">
              <w:rPr>
                <w:rFonts w:ascii="Times New Roman" w:eastAsia="Calibri" w:hAnsi="Times New Roman" w:cs="Times New Roman"/>
                <w:spacing w:val="68"/>
              </w:rPr>
              <w:t xml:space="preserve"> </w:t>
            </w:r>
            <w:r w:rsidRPr="009C734A">
              <w:rPr>
                <w:rFonts w:ascii="Times New Roman" w:eastAsia="Calibri" w:hAnsi="Times New Roman" w:cs="Times New Roman"/>
              </w:rPr>
              <w:t>классов</w:t>
            </w:r>
            <w:r w:rsidRPr="009C734A">
              <w:rPr>
                <w:rFonts w:ascii="Times New Roman" w:eastAsia="Calibri" w:hAnsi="Times New Roman" w:cs="Times New Roman"/>
                <w:spacing w:val="68"/>
              </w:rPr>
              <w:t xml:space="preserve"> </w:t>
            </w:r>
            <w:r w:rsidRPr="009C734A">
              <w:rPr>
                <w:rFonts w:ascii="Times New Roman" w:eastAsia="Calibri" w:hAnsi="Times New Roman" w:cs="Times New Roman"/>
              </w:rPr>
              <w:t>2021/2022</w:t>
            </w:r>
            <w:r w:rsidRPr="009C734A">
              <w:rPr>
                <w:rFonts w:ascii="Times New Roman" w:eastAsia="Calibri" w:hAnsi="Times New Roman" w:cs="Times New Roman"/>
                <w:spacing w:val="68"/>
              </w:rPr>
              <w:t xml:space="preserve"> </w:t>
            </w:r>
            <w:r w:rsidRPr="009C734A">
              <w:rPr>
                <w:rFonts w:ascii="Times New Roman" w:eastAsia="Calibri" w:hAnsi="Times New Roman" w:cs="Times New Roman"/>
              </w:rPr>
              <w:t>учебного</w:t>
            </w:r>
            <w:r w:rsidRPr="009C734A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9C734A">
              <w:rPr>
                <w:rFonts w:ascii="Times New Roman" w:eastAsia="Calibri" w:hAnsi="Times New Roman" w:cs="Times New Roman"/>
              </w:rPr>
              <w:t>года</w:t>
            </w:r>
            <w:r w:rsidRPr="009C734A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9C734A">
              <w:rPr>
                <w:rFonts w:ascii="Times New Roman" w:eastAsia="Calibri" w:hAnsi="Times New Roman" w:cs="Times New Roman"/>
              </w:rPr>
              <w:t>и</w:t>
            </w:r>
            <w:r w:rsidRPr="009C734A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9C734A">
              <w:rPr>
                <w:rFonts w:ascii="Times New Roman" w:eastAsia="Calibri" w:hAnsi="Times New Roman" w:cs="Times New Roman"/>
              </w:rPr>
              <w:t>учителей,</w:t>
            </w:r>
            <w:r w:rsidRPr="009C734A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9C734A">
              <w:rPr>
                <w:rFonts w:ascii="Times New Roman" w:eastAsia="Calibri" w:hAnsi="Times New Roman" w:cs="Times New Roman"/>
              </w:rPr>
              <w:t>участвующих</w:t>
            </w:r>
            <w:r w:rsidRPr="009C734A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9C734A">
              <w:rPr>
                <w:rFonts w:ascii="Times New Roman" w:eastAsia="Calibri" w:hAnsi="Times New Roman" w:cs="Times New Roman"/>
              </w:rPr>
              <w:t>в</w:t>
            </w:r>
            <w:r w:rsidRPr="009C734A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9C734A">
              <w:rPr>
                <w:rFonts w:ascii="Times New Roman" w:eastAsia="Calibri" w:hAnsi="Times New Roman" w:cs="Times New Roman"/>
              </w:rPr>
              <w:t>формировании</w:t>
            </w:r>
            <w:r w:rsidRPr="009C734A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9C734A">
              <w:rPr>
                <w:rFonts w:ascii="Times New Roman" w:eastAsia="Calibri" w:hAnsi="Times New Roman" w:cs="Times New Roman"/>
              </w:rPr>
              <w:t>функциональной</w:t>
            </w:r>
            <w:r w:rsidRPr="009C734A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9C734A">
              <w:rPr>
                <w:rFonts w:ascii="Times New Roman" w:eastAsia="Calibri" w:hAnsi="Times New Roman" w:cs="Times New Roman"/>
              </w:rPr>
              <w:lastRenderedPageBreak/>
              <w:t>грамотности</w:t>
            </w:r>
            <w:r w:rsidRPr="009C734A">
              <w:rPr>
                <w:rFonts w:ascii="Times New Roman" w:eastAsia="Calibri" w:hAnsi="Times New Roman" w:cs="Times New Roman"/>
                <w:spacing w:val="-65"/>
              </w:rPr>
              <w:t xml:space="preserve"> </w:t>
            </w:r>
            <w:r w:rsidRPr="009C734A">
              <w:rPr>
                <w:rFonts w:ascii="Times New Roman" w:eastAsia="Calibri" w:hAnsi="Times New Roman" w:cs="Times New Roman"/>
              </w:rPr>
              <w:t>обучающихся 8-9 классов по шести направлениям</w:t>
            </w:r>
            <w:r w:rsidRPr="009C734A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9C734A">
              <w:rPr>
                <w:rFonts w:ascii="Times New Roman" w:eastAsia="Calibri" w:hAnsi="Times New Roman" w:cs="Times New Roman"/>
              </w:rPr>
              <w:t>(читательская</w:t>
            </w:r>
            <w:r w:rsidRPr="009C734A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9C734A">
              <w:rPr>
                <w:rFonts w:ascii="Times New Roman" w:eastAsia="Calibri" w:hAnsi="Times New Roman" w:cs="Times New Roman"/>
              </w:rPr>
              <w:t>грамотность,</w:t>
            </w:r>
            <w:r w:rsidRPr="009C734A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9C734A">
              <w:rPr>
                <w:rFonts w:ascii="Times New Roman" w:eastAsia="Calibri" w:hAnsi="Times New Roman" w:cs="Times New Roman"/>
              </w:rPr>
              <w:t>математическая</w:t>
            </w:r>
            <w:r w:rsidRPr="009C734A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9C734A">
              <w:rPr>
                <w:rFonts w:ascii="Times New Roman" w:eastAsia="Calibri" w:hAnsi="Times New Roman" w:cs="Times New Roman"/>
              </w:rPr>
              <w:t>грамотность,</w:t>
            </w:r>
            <w:r w:rsidRPr="009C734A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9C734A">
              <w:rPr>
                <w:rFonts w:ascii="Times New Roman" w:eastAsia="Calibri" w:hAnsi="Times New Roman" w:cs="Times New Roman"/>
              </w:rPr>
              <w:t>естественнонаучная</w:t>
            </w:r>
            <w:r w:rsidRPr="009C734A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9C734A">
              <w:rPr>
                <w:rFonts w:ascii="Times New Roman" w:eastAsia="Calibri" w:hAnsi="Times New Roman" w:cs="Times New Roman"/>
              </w:rPr>
              <w:t>грамотность,</w:t>
            </w:r>
            <w:r w:rsidRPr="009C734A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9C734A">
              <w:rPr>
                <w:rFonts w:ascii="Times New Roman" w:eastAsia="Calibri" w:hAnsi="Times New Roman" w:cs="Times New Roman"/>
              </w:rPr>
              <w:t>финансовая грамотность,</w:t>
            </w:r>
            <w:r w:rsidR="005F32DB">
              <w:rPr>
                <w:rFonts w:ascii="Times New Roman" w:eastAsia="Calibri" w:hAnsi="Times New Roman" w:cs="Times New Roman"/>
              </w:rPr>
              <w:t xml:space="preserve"> </w:t>
            </w:r>
            <w:r w:rsidRPr="009C734A">
              <w:rPr>
                <w:rFonts w:ascii="Times New Roman" w:eastAsia="Calibri" w:hAnsi="Times New Roman" w:cs="Times New Roman"/>
              </w:rPr>
              <w:t>глобальные компетенции и креативное мышление).</w:t>
            </w:r>
          </w:p>
        </w:tc>
        <w:tc>
          <w:tcPr>
            <w:tcW w:w="2055" w:type="dxa"/>
          </w:tcPr>
          <w:p w:rsidR="009C734A" w:rsidRPr="009C734A" w:rsidRDefault="009C734A" w:rsidP="009C734A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C734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До 1 ноября 2021 года</w:t>
            </w:r>
          </w:p>
        </w:tc>
        <w:tc>
          <w:tcPr>
            <w:tcW w:w="3288" w:type="dxa"/>
          </w:tcPr>
          <w:p w:rsidR="009C734A" w:rsidRPr="009C734A" w:rsidRDefault="00FF4484" w:rsidP="009C734A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3534" w:type="dxa"/>
          </w:tcPr>
          <w:p w:rsidR="009C734A" w:rsidRPr="009C734A" w:rsidRDefault="009C734A" w:rsidP="00FF448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Сформирована</w:t>
            </w:r>
            <w:r w:rsidRPr="009C73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9C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</w:t>
            </w:r>
            <w:r w:rsidRPr="009C73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9C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данных</w:t>
            </w:r>
            <w:r w:rsidRPr="009C73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9C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r w:rsidRPr="009C734A">
              <w:rPr>
                <w:rFonts w:ascii="Times New Roman" w:eastAsia="Times New Roman" w:hAnsi="Times New Roman" w:cs="Times New Roman"/>
                <w:spacing w:val="68"/>
                <w:sz w:val="24"/>
                <w:szCs w:val="24"/>
                <w:lang w:eastAsia="ru-RU"/>
              </w:rPr>
              <w:t xml:space="preserve"> </w:t>
            </w:r>
            <w:r w:rsidRPr="009C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  <w:r w:rsidRPr="009C734A">
              <w:rPr>
                <w:rFonts w:ascii="Times New Roman" w:eastAsia="Times New Roman" w:hAnsi="Times New Roman" w:cs="Times New Roman"/>
                <w:spacing w:val="68"/>
                <w:sz w:val="24"/>
                <w:szCs w:val="24"/>
                <w:lang w:eastAsia="ru-RU"/>
              </w:rPr>
              <w:t xml:space="preserve"> </w:t>
            </w:r>
            <w:r w:rsidRPr="009C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  <w:r w:rsidRPr="009C734A">
              <w:rPr>
                <w:rFonts w:ascii="Times New Roman" w:eastAsia="Times New Roman" w:hAnsi="Times New Roman" w:cs="Times New Roman"/>
                <w:spacing w:val="68"/>
                <w:sz w:val="24"/>
                <w:szCs w:val="24"/>
                <w:lang w:eastAsia="ru-RU"/>
              </w:rPr>
              <w:t xml:space="preserve"> </w:t>
            </w:r>
            <w:r w:rsidRPr="009C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2021/2022</w:t>
            </w:r>
            <w:r w:rsidRPr="009C734A">
              <w:rPr>
                <w:rFonts w:ascii="Times New Roman" w:eastAsia="Times New Roman" w:hAnsi="Times New Roman" w:cs="Times New Roman"/>
                <w:spacing w:val="68"/>
                <w:sz w:val="24"/>
                <w:szCs w:val="24"/>
                <w:lang w:eastAsia="ru-RU"/>
              </w:rPr>
              <w:t xml:space="preserve"> </w:t>
            </w:r>
            <w:r w:rsidRPr="009C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</w:t>
            </w:r>
            <w:r w:rsidRPr="009C73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9C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года,</w:t>
            </w:r>
            <w:r w:rsidRPr="009C73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9C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C73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9C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учителей,</w:t>
            </w:r>
            <w:r w:rsidRPr="009C73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9C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участвующих</w:t>
            </w:r>
            <w:r w:rsidRPr="009C73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9C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C73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9C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формировании</w:t>
            </w:r>
            <w:r w:rsidRPr="009C73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9C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функциональной</w:t>
            </w:r>
            <w:r w:rsidRPr="009C73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9C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грамотности</w:t>
            </w:r>
            <w:r w:rsidRPr="009C734A">
              <w:rPr>
                <w:rFonts w:ascii="Times New Roman" w:eastAsia="Times New Roman" w:hAnsi="Times New Roman" w:cs="Times New Roman"/>
                <w:spacing w:val="-65"/>
                <w:sz w:val="24"/>
                <w:szCs w:val="24"/>
                <w:lang w:eastAsia="ru-RU"/>
              </w:rPr>
              <w:t xml:space="preserve"> </w:t>
            </w:r>
            <w:r w:rsidRPr="009C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 8-9 классов</w:t>
            </w:r>
          </w:p>
        </w:tc>
      </w:tr>
      <w:tr w:rsidR="005F32DB" w:rsidRPr="009C734A" w:rsidTr="005F32DB">
        <w:tc>
          <w:tcPr>
            <w:tcW w:w="781" w:type="dxa"/>
          </w:tcPr>
          <w:p w:rsidR="009C734A" w:rsidRPr="009C734A" w:rsidRDefault="009C734A" w:rsidP="009C73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7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4005" w:type="dxa"/>
            <w:gridSpan w:val="4"/>
          </w:tcPr>
          <w:p w:rsidR="009C734A" w:rsidRPr="009C734A" w:rsidRDefault="009C734A" w:rsidP="009C7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9C7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рганизационно-координационное сопровождение по вопросам методической работы в общеобразовательных организациях</w:t>
            </w:r>
          </w:p>
        </w:tc>
      </w:tr>
      <w:tr w:rsidR="005F32DB" w:rsidRPr="009C734A" w:rsidTr="005F32DB">
        <w:tc>
          <w:tcPr>
            <w:tcW w:w="781" w:type="dxa"/>
          </w:tcPr>
          <w:p w:rsidR="009C734A" w:rsidRPr="009C734A" w:rsidRDefault="009C734A" w:rsidP="009C7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73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5128" w:type="dxa"/>
          </w:tcPr>
          <w:p w:rsidR="009C734A" w:rsidRPr="009C734A" w:rsidRDefault="009C734A" w:rsidP="00FF448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</w:t>
            </w:r>
            <w:r w:rsidR="00FF44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и учителей </w:t>
            </w:r>
            <w:r w:rsidRPr="009C734A">
              <w:rPr>
                <w:rFonts w:ascii="Times New Roman" w:eastAsia="Calibri" w:hAnsi="Times New Roman" w:cs="Times New Roman"/>
                <w:sz w:val="24"/>
                <w:szCs w:val="24"/>
              </w:rPr>
              <w:t>в федеральных и региональных мероприятиях по формированию</w:t>
            </w:r>
            <w:r w:rsidRPr="009C734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C734A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функциональной</w:t>
            </w:r>
            <w:r w:rsidRPr="009C734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C734A">
              <w:rPr>
                <w:rFonts w:ascii="Times New Roman" w:eastAsia="Calibri" w:hAnsi="Times New Roman" w:cs="Times New Roman"/>
                <w:sz w:val="24"/>
                <w:szCs w:val="24"/>
              </w:rPr>
              <w:t>грамотности</w:t>
            </w:r>
            <w:r w:rsidRPr="009C734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C7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обучающихся (совещания, заседания РМО, конференции, </w:t>
            </w:r>
            <w:proofErr w:type="spellStart"/>
            <w:r w:rsidRPr="009C734A">
              <w:rPr>
                <w:rFonts w:ascii="Times New Roman" w:eastAsia="Calibri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9C734A">
              <w:rPr>
                <w:rFonts w:ascii="Times New Roman" w:eastAsia="Calibri" w:hAnsi="Times New Roman" w:cs="Times New Roman"/>
                <w:sz w:val="24"/>
                <w:szCs w:val="24"/>
              </w:rPr>
              <w:t>, семинары и др.)</w:t>
            </w:r>
          </w:p>
        </w:tc>
        <w:tc>
          <w:tcPr>
            <w:tcW w:w="2055" w:type="dxa"/>
          </w:tcPr>
          <w:p w:rsidR="009C734A" w:rsidRPr="009C734A" w:rsidRDefault="009C734A" w:rsidP="009C734A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C734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 отдельным графикам</w:t>
            </w:r>
          </w:p>
        </w:tc>
        <w:tc>
          <w:tcPr>
            <w:tcW w:w="3288" w:type="dxa"/>
          </w:tcPr>
          <w:p w:rsidR="009C734A" w:rsidRPr="009C734A" w:rsidRDefault="00FF4484" w:rsidP="009C734A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3534" w:type="dxa"/>
          </w:tcPr>
          <w:p w:rsidR="009C734A" w:rsidRPr="009C734A" w:rsidRDefault="00FF4484" w:rsidP="009C734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и учителя</w:t>
            </w:r>
            <w:r w:rsidR="009C734A" w:rsidRPr="009C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приняли участие в федеральных и региональных мероприятиях</w:t>
            </w:r>
          </w:p>
        </w:tc>
      </w:tr>
      <w:tr w:rsidR="005F32DB" w:rsidRPr="009C734A" w:rsidTr="005F32DB">
        <w:tc>
          <w:tcPr>
            <w:tcW w:w="781" w:type="dxa"/>
          </w:tcPr>
          <w:p w:rsidR="009C734A" w:rsidRPr="009C734A" w:rsidRDefault="009C734A" w:rsidP="009C7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73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5128" w:type="dxa"/>
          </w:tcPr>
          <w:p w:rsidR="009C734A" w:rsidRPr="009C734A" w:rsidRDefault="009C734A" w:rsidP="00FF44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34A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</w:t>
            </w:r>
            <w:r w:rsidRPr="009C734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C734A">
              <w:rPr>
                <w:rFonts w:ascii="Times New Roman" w:eastAsia="Calibri" w:hAnsi="Times New Roman" w:cs="Times New Roman"/>
                <w:sz w:val="24"/>
                <w:szCs w:val="24"/>
              </w:rPr>
              <w:t>заявки</w:t>
            </w:r>
            <w:r w:rsidRPr="009C734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C734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C734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C734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</w:t>
            </w:r>
            <w:r w:rsidRPr="009C734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C734A">
              <w:rPr>
                <w:rFonts w:ascii="Times New Roman" w:eastAsia="Calibri" w:hAnsi="Times New Roman" w:cs="Times New Roman"/>
                <w:sz w:val="24"/>
                <w:szCs w:val="24"/>
              </w:rPr>
              <w:t>повышения</w:t>
            </w:r>
            <w:r w:rsidRPr="009C734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C734A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квалификации</w:t>
            </w:r>
            <w:r w:rsidRPr="009C734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C734A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педагогических</w:t>
            </w:r>
            <w:r w:rsidRPr="009C734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C734A">
              <w:rPr>
                <w:rFonts w:ascii="Times New Roman" w:eastAsia="Calibri" w:hAnsi="Times New Roman" w:cs="Times New Roman"/>
                <w:sz w:val="24"/>
                <w:szCs w:val="24"/>
              </w:rPr>
              <w:t>работников по формированию и</w:t>
            </w:r>
            <w:r w:rsidRPr="009C734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C734A">
              <w:rPr>
                <w:rFonts w:ascii="Times New Roman" w:eastAsia="Calibri" w:hAnsi="Times New Roman" w:cs="Times New Roman"/>
                <w:sz w:val="24"/>
                <w:szCs w:val="24"/>
              </w:rPr>
              <w:t>оценке функциональной грамотности</w:t>
            </w:r>
          </w:p>
        </w:tc>
        <w:tc>
          <w:tcPr>
            <w:tcW w:w="2055" w:type="dxa"/>
          </w:tcPr>
          <w:p w:rsidR="009C734A" w:rsidRPr="009C734A" w:rsidRDefault="009C734A" w:rsidP="009C734A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C734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 течение 2021-2022 учебного года</w:t>
            </w:r>
          </w:p>
        </w:tc>
        <w:tc>
          <w:tcPr>
            <w:tcW w:w="3288" w:type="dxa"/>
          </w:tcPr>
          <w:p w:rsidR="009C734A" w:rsidRPr="009C734A" w:rsidRDefault="00FF4484" w:rsidP="009C734A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534" w:type="dxa"/>
          </w:tcPr>
          <w:p w:rsidR="009C734A" w:rsidRPr="009C734A" w:rsidRDefault="009C734A" w:rsidP="009C734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сформирована</w:t>
            </w:r>
          </w:p>
        </w:tc>
      </w:tr>
      <w:tr w:rsidR="005F32DB" w:rsidRPr="009C734A" w:rsidTr="005F32DB">
        <w:tc>
          <w:tcPr>
            <w:tcW w:w="781" w:type="dxa"/>
          </w:tcPr>
          <w:p w:rsidR="009C734A" w:rsidRPr="009C734A" w:rsidRDefault="009C734A" w:rsidP="009C7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73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5128" w:type="dxa"/>
          </w:tcPr>
          <w:p w:rsidR="009C734A" w:rsidRPr="009C734A" w:rsidRDefault="00FF4484" w:rsidP="00FF4484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Проведение</w:t>
            </w:r>
            <w:r w:rsidR="009C734A" w:rsidRPr="009C7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заседаний</w:t>
            </w:r>
            <w:r w:rsidR="009C734A" w:rsidRPr="009C734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9C734A" w:rsidRPr="009C7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школьн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 методического</w:t>
            </w:r>
            <w:r w:rsidR="009C734A" w:rsidRPr="009C734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объединения</w:t>
            </w:r>
            <w:r w:rsidR="009C734A" w:rsidRPr="009C734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9C734A" w:rsidRPr="009C7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педагогических работников по вопросам внедрения в учебный</w:t>
            </w:r>
            <w:r w:rsidR="009C734A" w:rsidRPr="009C734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9C734A" w:rsidRPr="009C7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процесс</w:t>
            </w:r>
            <w:r w:rsidR="009C734A" w:rsidRPr="009C734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9C734A" w:rsidRPr="009C7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функциональной</w:t>
            </w:r>
            <w:r w:rsidR="009C734A" w:rsidRPr="009C734A">
              <w:rPr>
                <w:rFonts w:ascii="Times New Roman" w:eastAsia="Calibri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 w:rsidR="009C734A" w:rsidRPr="009C7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грамотности</w:t>
            </w:r>
          </w:p>
        </w:tc>
        <w:tc>
          <w:tcPr>
            <w:tcW w:w="2055" w:type="dxa"/>
          </w:tcPr>
          <w:p w:rsidR="009C734A" w:rsidRPr="009C734A" w:rsidRDefault="009C734A" w:rsidP="009C734A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C734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 течение 2021-2022 учебного года</w:t>
            </w:r>
          </w:p>
        </w:tc>
        <w:tc>
          <w:tcPr>
            <w:tcW w:w="3288" w:type="dxa"/>
          </w:tcPr>
          <w:p w:rsidR="009C734A" w:rsidRPr="009C734A" w:rsidRDefault="00FF4484" w:rsidP="009C734A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 </w:t>
            </w:r>
          </w:p>
        </w:tc>
        <w:tc>
          <w:tcPr>
            <w:tcW w:w="3534" w:type="dxa"/>
          </w:tcPr>
          <w:p w:rsidR="009C734A" w:rsidRPr="009C734A" w:rsidRDefault="00427715" w:rsidP="004277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Протоколы </w:t>
            </w:r>
            <w:r w:rsidR="009C734A" w:rsidRPr="009C7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заседаний</w:t>
            </w:r>
            <w:r w:rsidR="009C734A" w:rsidRPr="009C734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школьного</w:t>
            </w:r>
            <w:r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 методического</w:t>
            </w:r>
            <w:r w:rsidR="009C734A" w:rsidRPr="009C734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объединения</w:t>
            </w:r>
          </w:p>
        </w:tc>
      </w:tr>
      <w:tr w:rsidR="005F32DB" w:rsidRPr="009C734A" w:rsidTr="005F32DB">
        <w:tc>
          <w:tcPr>
            <w:tcW w:w="781" w:type="dxa"/>
          </w:tcPr>
          <w:p w:rsidR="009C734A" w:rsidRPr="009C734A" w:rsidRDefault="00427715" w:rsidP="009C7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2.4</w:t>
            </w:r>
          </w:p>
        </w:tc>
        <w:tc>
          <w:tcPr>
            <w:tcW w:w="5128" w:type="dxa"/>
          </w:tcPr>
          <w:p w:rsidR="009C734A" w:rsidRPr="009C734A" w:rsidRDefault="009C734A" w:rsidP="00427715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9C7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</w:t>
            </w:r>
            <w:r w:rsidRPr="009C7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</w:t>
            </w:r>
            <w:proofErr w:type="gramEnd"/>
            <w:r w:rsidRPr="009C7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обобщением опыта работы </w:t>
            </w:r>
            <w:r w:rsidR="004277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учителей</w:t>
            </w:r>
            <w:r w:rsidRPr="009C7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формировани</w:t>
            </w:r>
            <w:r w:rsidR="004277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ю функциональной грамотности.</w:t>
            </w:r>
          </w:p>
        </w:tc>
        <w:tc>
          <w:tcPr>
            <w:tcW w:w="2055" w:type="dxa"/>
          </w:tcPr>
          <w:p w:rsidR="009C734A" w:rsidRPr="009C734A" w:rsidRDefault="009C734A" w:rsidP="009C7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4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 течение 2021-2022 учебного года</w:t>
            </w:r>
          </w:p>
        </w:tc>
        <w:tc>
          <w:tcPr>
            <w:tcW w:w="3288" w:type="dxa"/>
          </w:tcPr>
          <w:p w:rsidR="009C734A" w:rsidRPr="009C734A" w:rsidRDefault="00427715" w:rsidP="009C7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534" w:type="dxa"/>
          </w:tcPr>
          <w:p w:rsidR="009C734A" w:rsidRPr="009C734A" w:rsidRDefault="009C734A" w:rsidP="004277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Лучшие</w:t>
            </w:r>
            <w:r w:rsidRPr="009C73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9C7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практики формирования</w:t>
            </w:r>
            <w:r w:rsidRPr="009C73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9C7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функциональной</w:t>
            </w:r>
            <w:r w:rsidRPr="009C73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9C7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грамотности размещены на сайте </w:t>
            </w:r>
            <w:r w:rsidR="0042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</w:t>
            </w:r>
          </w:p>
        </w:tc>
      </w:tr>
      <w:tr w:rsidR="005F32DB" w:rsidRPr="009C734A" w:rsidTr="005F32DB">
        <w:tc>
          <w:tcPr>
            <w:tcW w:w="781" w:type="dxa"/>
          </w:tcPr>
          <w:p w:rsidR="009C734A" w:rsidRPr="009C734A" w:rsidRDefault="009C734A" w:rsidP="009C73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C7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14005" w:type="dxa"/>
            <w:gridSpan w:val="4"/>
          </w:tcPr>
          <w:p w:rsidR="009C734A" w:rsidRPr="009C734A" w:rsidRDefault="009C734A" w:rsidP="009C73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Аналитическое сопровождение</w:t>
            </w:r>
            <w:r w:rsidRPr="009C7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F32DB" w:rsidRPr="009C734A" w:rsidTr="005F32DB">
        <w:tc>
          <w:tcPr>
            <w:tcW w:w="781" w:type="dxa"/>
          </w:tcPr>
          <w:p w:rsidR="009C734A" w:rsidRPr="009C734A" w:rsidRDefault="009C734A" w:rsidP="009C7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73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5128" w:type="dxa"/>
          </w:tcPr>
          <w:p w:rsidR="009C734A" w:rsidRPr="009C734A" w:rsidRDefault="009C734A" w:rsidP="009C734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4A">
              <w:rPr>
                <w:rFonts w:ascii="Times New Roman" w:eastAsia="Calibri" w:hAnsi="Times New Roman" w:cs="Times New Roman"/>
                <w:sz w:val="24"/>
              </w:rPr>
              <w:t>Мониторинг достижения значения</w:t>
            </w:r>
            <w:r w:rsidRPr="009C734A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запланированных результатов</w:t>
            </w:r>
            <w:r w:rsidRPr="009C734A">
              <w:rPr>
                <w:rFonts w:ascii="Times New Roman" w:eastAsia="Calibri" w:hAnsi="Times New Roman" w:cs="Times New Roman"/>
                <w:sz w:val="24"/>
              </w:rPr>
              <w:t>,</w:t>
            </w:r>
            <w:r w:rsidRPr="009C734A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9C734A">
              <w:rPr>
                <w:rFonts w:ascii="Times New Roman" w:eastAsia="Calibri" w:hAnsi="Times New Roman" w:cs="Times New Roman"/>
                <w:sz w:val="24"/>
              </w:rPr>
              <w:t>предусмотренных</w:t>
            </w:r>
            <w:r w:rsidRPr="009C734A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9C734A">
              <w:rPr>
                <w:rFonts w:ascii="Times New Roman" w:eastAsia="Calibri" w:hAnsi="Times New Roman" w:cs="Times New Roman"/>
                <w:sz w:val="24"/>
              </w:rPr>
              <w:t>планом-графиком</w:t>
            </w:r>
          </w:p>
        </w:tc>
        <w:tc>
          <w:tcPr>
            <w:tcW w:w="2055" w:type="dxa"/>
          </w:tcPr>
          <w:p w:rsidR="009C734A" w:rsidRPr="009C734A" w:rsidRDefault="009C734A" w:rsidP="009C7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апрель-май 2022 года</w:t>
            </w:r>
          </w:p>
        </w:tc>
        <w:tc>
          <w:tcPr>
            <w:tcW w:w="3288" w:type="dxa"/>
          </w:tcPr>
          <w:p w:rsidR="009C734A" w:rsidRPr="009C734A" w:rsidRDefault="00427715" w:rsidP="009C7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3534" w:type="dxa"/>
          </w:tcPr>
          <w:p w:rsidR="009C734A" w:rsidRPr="009C734A" w:rsidRDefault="009C734A" w:rsidP="009C73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Разработаны аналитические справки</w:t>
            </w:r>
            <w:r w:rsidRPr="009C7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 w:rsidRPr="009C7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отчеты</w:t>
            </w:r>
          </w:p>
        </w:tc>
      </w:tr>
      <w:tr w:rsidR="005F32DB" w:rsidRPr="009C734A" w:rsidTr="005F32DB">
        <w:tc>
          <w:tcPr>
            <w:tcW w:w="781" w:type="dxa"/>
          </w:tcPr>
          <w:p w:rsidR="009C734A" w:rsidRPr="009C734A" w:rsidRDefault="009C734A" w:rsidP="009C7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73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5128" w:type="dxa"/>
          </w:tcPr>
          <w:p w:rsidR="009C734A" w:rsidRPr="009C734A" w:rsidRDefault="009C734A" w:rsidP="009C734A">
            <w:pPr>
              <w:rPr>
                <w:rFonts w:ascii="Times New Roman" w:eastAsia="Calibri" w:hAnsi="Times New Roman" w:cs="Times New Roman"/>
                <w:sz w:val="24"/>
              </w:rPr>
            </w:pPr>
            <w:r w:rsidRPr="009C734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Аналитическая работа с результатами оценочных процедур</w:t>
            </w:r>
          </w:p>
        </w:tc>
        <w:tc>
          <w:tcPr>
            <w:tcW w:w="2055" w:type="dxa"/>
          </w:tcPr>
          <w:p w:rsidR="009C734A" w:rsidRPr="009C734A" w:rsidRDefault="009C734A" w:rsidP="009C7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8" w:type="dxa"/>
          </w:tcPr>
          <w:p w:rsidR="009C734A" w:rsidRPr="009C734A" w:rsidRDefault="009C734A" w:rsidP="009C7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4" w:type="dxa"/>
          </w:tcPr>
          <w:p w:rsidR="009C734A" w:rsidRPr="009C734A" w:rsidRDefault="009C734A" w:rsidP="009C73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Разработаны аналитические справки</w:t>
            </w:r>
            <w:r w:rsidRPr="009C7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 w:rsidRPr="009C7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отчеты</w:t>
            </w:r>
          </w:p>
        </w:tc>
      </w:tr>
      <w:tr w:rsidR="005F32DB" w:rsidRPr="009C734A" w:rsidTr="005F32DB">
        <w:tc>
          <w:tcPr>
            <w:tcW w:w="781" w:type="dxa"/>
          </w:tcPr>
          <w:p w:rsidR="009C734A" w:rsidRPr="009C734A" w:rsidRDefault="009C734A" w:rsidP="009C7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73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5128" w:type="dxa"/>
          </w:tcPr>
          <w:p w:rsidR="009C734A" w:rsidRPr="009C734A" w:rsidRDefault="009C734A" w:rsidP="009C734A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9C734A">
              <w:rPr>
                <w:rFonts w:ascii="Times New Roman" w:eastAsia="Calibri" w:hAnsi="Times New Roman" w:cs="Times New Roman"/>
                <w:color w:val="000000"/>
              </w:rPr>
              <w:t>Контроль за</w:t>
            </w:r>
            <w:proofErr w:type="gramEnd"/>
            <w:r w:rsidRPr="009C734A">
              <w:rPr>
                <w:rFonts w:ascii="Times New Roman" w:eastAsia="Calibri" w:hAnsi="Times New Roman" w:cs="Times New Roman"/>
                <w:color w:val="000000"/>
              </w:rPr>
              <w:t xml:space="preserve"> внедрением</w:t>
            </w:r>
            <w:r w:rsidRPr="009C734A">
              <w:rPr>
                <w:rFonts w:ascii="Times New Roman" w:eastAsia="Calibri" w:hAnsi="Times New Roman" w:cs="Times New Roman"/>
                <w:color w:val="000000"/>
                <w:spacing w:val="31"/>
              </w:rPr>
              <w:t xml:space="preserve"> </w:t>
            </w:r>
            <w:r w:rsidRPr="009C734A">
              <w:rPr>
                <w:rFonts w:ascii="Times New Roman" w:eastAsia="Calibri" w:hAnsi="Times New Roman" w:cs="Times New Roman"/>
                <w:color w:val="000000"/>
              </w:rPr>
              <w:t>в</w:t>
            </w:r>
            <w:r w:rsidRPr="009C734A">
              <w:rPr>
                <w:rFonts w:ascii="Times New Roman" w:eastAsia="Calibri" w:hAnsi="Times New Roman" w:cs="Times New Roman"/>
                <w:color w:val="000000"/>
                <w:spacing w:val="22"/>
              </w:rPr>
              <w:t xml:space="preserve"> </w:t>
            </w:r>
            <w:r w:rsidRPr="009C734A">
              <w:rPr>
                <w:rFonts w:ascii="Times New Roman" w:eastAsia="Calibri" w:hAnsi="Times New Roman" w:cs="Times New Roman"/>
                <w:color w:val="000000"/>
              </w:rPr>
              <w:t>учебный</w:t>
            </w:r>
            <w:r w:rsidRPr="009C734A">
              <w:rPr>
                <w:rFonts w:ascii="Times New Roman" w:eastAsia="Calibri" w:hAnsi="Times New Roman" w:cs="Times New Roman"/>
                <w:color w:val="000000"/>
                <w:spacing w:val="30"/>
              </w:rPr>
              <w:t xml:space="preserve"> </w:t>
            </w:r>
            <w:r w:rsidRPr="009C734A">
              <w:rPr>
                <w:rFonts w:ascii="Times New Roman" w:eastAsia="Calibri" w:hAnsi="Times New Roman" w:cs="Times New Roman"/>
                <w:color w:val="000000"/>
              </w:rPr>
              <w:t>процесс</w:t>
            </w:r>
            <w:r w:rsidRPr="009C734A">
              <w:rPr>
                <w:rFonts w:ascii="Times New Roman" w:eastAsia="Calibri" w:hAnsi="Times New Roman" w:cs="Times New Roman"/>
                <w:color w:val="000000"/>
                <w:spacing w:val="46"/>
              </w:rPr>
              <w:t xml:space="preserve"> </w:t>
            </w:r>
            <w:r w:rsidRPr="009C734A">
              <w:rPr>
                <w:rFonts w:ascii="Times New Roman" w:eastAsia="Calibri" w:hAnsi="Times New Roman" w:cs="Times New Roman"/>
                <w:color w:val="000000"/>
              </w:rPr>
              <w:t>банка заданий для</w:t>
            </w:r>
            <w:r w:rsidRPr="009C734A">
              <w:rPr>
                <w:rFonts w:ascii="Times New Roman" w:eastAsia="Calibri" w:hAnsi="Times New Roman" w:cs="Times New Roman"/>
                <w:color w:val="000000"/>
                <w:spacing w:val="1"/>
              </w:rPr>
              <w:t xml:space="preserve"> </w:t>
            </w:r>
            <w:r w:rsidRPr="009C734A">
              <w:rPr>
                <w:rFonts w:ascii="Times New Roman" w:eastAsia="Calibri" w:hAnsi="Times New Roman" w:cs="Times New Roman"/>
                <w:color w:val="000000"/>
              </w:rPr>
              <w:t>формирования и оценки</w:t>
            </w:r>
            <w:r w:rsidRPr="009C734A">
              <w:rPr>
                <w:rFonts w:ascii="Times New Roman" w:eastAsia="Calibri" w:hAnsi="Times New Roman" w:cs="Times New Roman"/>
                <w:color w:val="000000"/>
                <w:spacing w:val="1"/>
              </w:rPr>
              <w:t xml:space="preserve"> </w:t>
            </w:r>
            <w:r w:rsidRPr="009C734A">
              <w:rPr>
                <w:rFonts w:ascii="Times New Roman" w:eastAsia="Calibri" w:hAnsi="Times New Roman" w:cs="Times New Roman"/>
                <w:color w:val="000000"/>
              </w:rPr>
              <w:t>функциональной</w:t>
            </w:r>
            <w:r w:rsidRPr="009C734A">
              <w:rPr>
                <w:rFonts w:ascii="Times New Roman" w:eastAsia="Calibri" w:hAnsi="Times New Roman" w:cs="Times New Roman"/>
                <w:color w:val="000000"/>
                <w:spacing w:val="16"/>
              </w:rPr>
              <w:t xml:space="preserve"> </w:t>
            </w:r>
            <w:r w:rsidRPr="009C734A">
              <w:rPr>
                <w:rFonts w:ascii="Times New Roman" w:eastAsia="Calibri" w:hAnsi="Times New Roman" w:cs="Times New Roman"/>
                <w:color w:val="000000"/>
              </w:rPr>
              <w:t>грамотности</w:t>
            </w:r>
          </w:p>
        </w:tc>
        <w:tc>
          <w:tcPr>
            <w:tcW w:w="2055" w:type="dxa"/>
          </w:tcPr>
          <w:p w:rsidR="009C734A" w:rsidRPr="009C734A" w:rsidRDefault="009C734A" w:rsidP="009C7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288" w:type="dxa"/>
          </w:tcPr>
          <w:p w:rsidR="009C734A" w:rsidRPr="009C734A" w:rsidRDefault="00427715" w:rsidP="009C7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3534" w:type="dxa"/>
          </w:tcPr>
          <w:p w:rsidR="009C734A" w:rsidRPr="009C734A" w:rsidRDefault="009C734A" w:rsidP="009C734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4A">
              <w:rPr>
                <w:rFonts w:ascii="Times New Roman" w:eastAsia="Calibri" w:hAnsi="Times New Roman" w:cs="Times New Roman"/>
                <w:color w:val="000000"/>
              </w:rPr>
              <w:t>В учебный</w:t>
            </w:r>
            <w:r w:rsidRPr="009C734A">
              <w:rPr>
                <w:rFonts w:ascii="Times New Roman" w:eastAsia="Calibri" w:hAnsi="Times New Roman" w:cs="Times New Roman"/>
                <w:color w:val="000000"/>
                <w:spacing w:val="30"/>
              </w:rPr>
              <w:t xml:space="preserve"> </w:t>
            </w:r>
            <w:r w:rsidRPr="009C734A">
              <w:rPr>
                <w:rFonts w:ascii="Times New Roman" w:eastAsia="Calibri" w:hAnsi="Times New Roman" w:cs="Times New Roman"/>
                <w:color w:val="000000"/>
              </w:rPr>
              <w:t>процесс</w:t>
            </w:r>
            <w:r w:rsidRPr="009C734A">
              <w:rPr>
                <w:rFonts w:ascii="Times New Roman" w:eastAsia="Calibri" w:hAnsi="Times New Roman" w:cs="Times New Roman"/>
                <w:color w:val="000000"/>
                <w:spacing w:val="46"/>
              </w:rPr>
              <w:t xml:space="preserve"> </w:t>
            </w:r>
            <w:r w:rsidRPr="009C734A">
              <w:rPr>
                <w:rFonts w:ascii="Times New Roman" w:eastAsia="Calibri" w:hAnsi="Times New Roman" w:cs="Times New Roman"/>
                <w:color w:val="000000"/>
              </w:rPr>
              <w:t>ОО внедрен банк заданий для</w:t>
            </w:r>
            <w:r w:rsidRPr="009C734A">
              <w:rPr>
                <w:rFonts w:ascii="Times New Roman" w:eastAsia="Calibri" w:hAnsi="Times New Roman" w:cs="Times New Roman"/>
                <w:color w:val="000000"/>
                <w:spacing w:val="1"/>
              </w:rPr>
              <w:t xml:space="preserve"> </w:t>
            </w:r>
            <w:r w:rsidRPr="009C734A">
              <w:rPr>
                <w:rFonts w:ascii="Times New Roman" w:eastAsia="Calibri" w:hAnsi="Times New Roman" w:cs="Times New Roman"/>
                <w:color w:val="000000"/>
              </w:rPr>
              <w:t>формирования и оценки</w:t>
            </w:r>
            <w:r w:rsidRPr="009C734A">
              <w:rPr>
                <w:rFonts w:ascii="Times New Roman" w:eastAsia="Calibri" w:hAnsi="Times New Roman" w:cs="Times New Roman"/>
                <w:color w:val="000000"/>
                <w:spacing w:val="1"/>
              </w:rPr>
              <w:t xml:space="preserve"> </w:t>
            </w:r>
            <w:r w:rsidRPr="009C734A">
              <w:rPr>
                <w:rFonts w:ascii="Times New Roman" w:eastAsia="Calibri" w:hAnsi="Times New Roman" w:cs="Times New Roman"/>
                <w:color w:val="000000"/>
              </w:rPr>
              <w:t>функциональной</w:t>
            </w:r>
            <w:r w:rsidRPr="009C734A">
              <w:rPr>
                <w:rFonts w:ascii="Times New Roman" w:eastAsia="Calibri" w:hAnsi="Times New Roman" w:cs="Times New Roman"/>
                <w:color w:val="000000"/>
                <w:spacing w:val="16"/>
              </w:rPr>
              <w:t xml:space="preserve"> </w:t>
            </w:r>
            <w:r w:rsidRPr="009C734A">
              <w:rPr>
                <w:rFonts w:ascii="Times New Roman" w:eastAsia="Calibri" w:hAnsi="Times New Roman" w:cs="Times New Roman"/>
                <w:color w:val="000000"/>
              </w:rPr>
              <w:t>грамотности</w:t>
            </w:r>
          </w:p>
        </w:tc>
      </w:tr>
      <w:tr w:rsidR="005F32DB" w:rsidRPr="009C734A" w:rsidTr="005F32DB">
        <w:tc>
          <w:tcPr>
            <w:tcW w:w="781" w:type="dxa"/>
          </w:tcPr>
          <w:p w:rsidR="009C734A" w:rsidRPr="009C734A" w:rsidRDefault="009C734A" w:rsidP="009C7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73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3.4</w:t>
            </w:r>
          </w:p>
        </w:tc>
        <w:tc>
          <w:tcPr>
            <w:tcW w:w="5128" w:type="dxa"/>
          </w:tcPr>
          <w:p w:rsidR="009C734A" w:rsidRPr="009C734A" w:rsidRDefault="00427715" w:rsidP="009C73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Разработка/внесение</w:t>
            </w:r>
            <w:r w:rsidR="009C734A" w:rsidRPr="009C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изменений в локальные</w:t>
            </w:r>
            <w:r w:rsidR="009C734A" w:rsidRPr="009C73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="009C734A" w:rsidRPr="009C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акты</w:t>
            </w:r>
            <w:r w:rsidR="009C734A" w:rsidRPr="009C73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="009C734A" w:rsidRPr="009C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ОО,</w:t>
            </w:r>
            <w:r w:rsidR="009C734A" w:rsidRPr="009C73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="009C734A" w:rsidRPr="009C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регулирующие</w:t>
            </w:r>
            <w:r w:rsidR="009C734A" w:rsidRPr="009C73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="009C734A" w:rsidRPr="009C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сферу</w:t>
            </w:r>
            <w:r w:rsidR="009C734A" w:rsidRPr="009C73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="009C734A" w:rsidRPr="009C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формирования</w:t>
            </w:r>
            <w:r w:rsidR="009C734A" w:rsidRPr="009C73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="009C734A" w:rsidRPr="009C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развития</w:t>
            </w:r>
            <w:r w:rsidR="009C734A" w:rsidRPr="009C73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="009C734A" w:rsidRPr="009C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функциональной грамотности</w:t>
            </w:r>
            <w:r w:rsidR="009C734A" w:rsidRPr="009C73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="009C734A" w:rsidRPr="009C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(ООП,</w:t>
            </w:r>
            <w:r w:rsidR="009C734A" w:rsidRPr="009C73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="009C734A" w:rsidRPr="009C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ВСОКО,</w:t>
            </w:r>
            <w:r w:rsidR="009C734A" w:rsidRPr="009C73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р</w:t>
            </w:r>
            <w:r w:rsidR="009C734A" w:rsidRPr="009C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абочие</w:t>
            </w:r>
            <w:r w:rsidR="009C734A" w:rsidRPr="009C73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="009C734A" w:rsidRPr="009C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="009C734A" w:rsidRPr="009C73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="009C734A" w:rsidRPr="009C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 предметов,</w:t>
            </w:r>
            <w:r w:rsidR="009C734A" w:rsidRPr="009C73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="009C734A" w:rsidRPr="009C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курсов,</w:t>
            </w:r>
            <w:r w:rsidR="009C734A" w:rsidRPr="009C734A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eastAsia="ru-RU"/>
              </w:rPr>
              <w:t xml:space="preserve"> </w:t>
            </w:r>
            <w:r w:rsidR="009C734A" w:rsidRPr="009C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</w:t>
            </w:r>
            <w:r w:rsidR="009C734A" w:rsidRPr="009C734A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eastAsia="ru-RU"/>
              </w:rPr>
              <w:t xml:space="preserve"> </w:t>
            </w:r>
            <w:r w:rsidR="009C734A" w:rsidRPr="009C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  <w:r w:rsidR="009C734A" w:rsidRPr="009C734A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</w:t>
            </w:r>
            <w:r w:rsidR="009C734A" w:rsidRPr="009C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C734A" w:rsidRPr="009C734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 </w:t>
            </w:r>
            <w:r w:rsidR="009C734A" w:rsidRPr="009C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т.д.)</w:t>
            </w:r>
          </w:p>
        </w:tc>
        <w:tc>
          <w:tcPr>
            <w:tcW w:w="2055" w:type="dxa"/>
          </w:tcPr>
          <w:p w:rsidR="009C734A" w:rsidRPr="009C734A" w:rsidRDefault="009C734A" w:rsidP="009C7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288" w:type="dxa"/>
          </w:tcPr>
          <w:p w:rsidR="009C734A" w:rsidRPr="009C734A" w:rsidRDefault="00427715" w:rsidP="009C7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Директор, педагогический совет</w:t>
            </w:r>
          </w:p>
        </w:tc>
        <w:tc>
          <w:tcPr>
            <w:tcW w:w="3534" w:type="dxa"/>
          </w:tcPr>
          <w:p w:rsidR="009C734A" w:rsidRPr="009C734A" w:rsidRDefault="009C734A" w:rsidP="009C734A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9C7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Разработаны локальные</w:t>
            </w:r>
            <w:r w:rsidRPr="009C73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9C7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акты</w:t>
            </w:r>
            <w:r w:rsidRPr="009C73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9C7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ОО, </w:t>
            </w:r>
            <w:r w:rsidRPr="009C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регулирующие</w:t>
            </w:r>
            <w:r w:rsidRPr="009C73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9C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сферу</w:t>
            </w:r>
            <w:r w:rsidRPr="009C73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9C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формирования</w:t>
            </w:r>
            <w:r w:rsidRPr="009C73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9C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развития</w:t>
            </w:r>
            <w:r w:rsidRPr="009C73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9C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функциональной грамотности</w:t>
            </w:r>
          </w:p>
          <w:p w:rsidR="009C734A" w:rsidRPr="009C734A" w:rsidRDefault="009C734A" w:rsidP="009C73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32DB" w:rsidRPr="009C734A" w:rsidTr="005F32DB">
        <w:tc>
          <w:tcPr>
            <w:tcW w:w="781" w:type="dxa"/>
          </w:tcPr>
          <w:p w:rsidR="009C734A" w:rsidRPr="009C734A" w:rsidRDefault="009C734A" w:rsidP="009C7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73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3.5</w:t>
            </w:r>
          </w:p>
        </w:tc>
        <w:tc>
          <w:tcPr>
            <w:tcW w:w="5128" w:type="dxa"/>
          </w:tcPr>
          <w:p w:rsidR="009C734A" w:rsidRPr="009C734A" w:rsidRDefault="009C734A" w:rsidP="00427715">
            <w:pPr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C734A">
              <w:rPr>
                <w:rFonts w:ascii="Times New Roman" w:eastAsia="Calibri" w:hAnsi="Times New Roman" w:cs="Times New Roman"/>
              </w:rPr>
              <w:t xml:space="preserve">Мониторинг размещения на </w:t>
            </w:r>
            <w:r w:rsidR="00427715">
              <w:rPr>
                <w:rFonts w:ascii="Times New Roman" w:eastAsia="Calibri" w:hAnsi="Times New Roman" w:cs="Times New Roman"/>
              </w:rPr>
              <w:t>сайте ОУ</w:t>
            </w:r>
            <w:r w:rsidRPr="009C734A">
              <w:rPr>
                <w:rFonts w:ascii="Times New Roman" w:eastAsia="Calibri" w:hAnsi="Times New Roman" w:cs="Times New Roman"/>
              </w:rPr>
              <w:t xml:space="preserve"> актуальных материалов, связанных с формированием функциональной грамотности</w:t>
            </w:r>
          </w:p>
        </w:tc>
        <w:tc>
          <w:tcPr>
            <w:tcW w:w="2055" w:type="dxa"/>
          </w:tcPr>
          <w:p w:rsidR="009C734A" w:rsidRPr="009C734A" w:rsidRDefault="009C734A" w:rsidP="009C7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2021 года</w:t>
            </w:r>
          </w:p>
        </w:tc>
        <w:tc>
          <w:tcPr>
            <w:tcW w:w="3288" w:type="dxa"/>
          </w:tcPr>
          <w:p w:rsidR="009C734A" w:rsidRPr="009C734A" w:rsidRDefault="00427715" w:rsidP="009C7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534" w:type="dxa"/>
          </w:tcPr>
          <w:p w:rsidR="009C734A" w:rsidRPr="009C734A" w:rsidRDefault="00427715" w:rsidP="009C73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сайте</w:t>
            </w:r>
            <w:r w:rsidR="009C734A" w:rsidRPr="009C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 размещены методические материалы</w:t>
            </w:r>
          </w:p>
        </w:tc>
      </w:tr>
      <w:tr w:rsidR="005F32DB" w:rsidRPr="009C734A" w:rsidTr="005F32DB">
        <w:tc>
          <w:tcPr>
            <w:tcW w:w="781" w:type="dxa"/>
          </w:tcPr>
          <w:p w:rsidR="009C734A" w:rsidRPr="009C734A" w:rsidRDefault="009C734A" w:rsidP="009C73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C7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14005" w:type="dxa"/>
            <w:gridSpan w:val="4"/>
          </w:tcPr>
          <w:p w:rsidR="009C734A" w:rsidRPr="009C734A" w:rsidRDefault="009C734A" w:rsidP="009C73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Информационное сопровождение</w:t>
            </w:r>
          </w:p>
        </w:tc>
      </w:tr>
      <w:tr w:rsidR="005F32DB" w:rsidRPr="009C734A" w:rsidTr="005F32DB">
        <w:tc>
          <w:tcPr>
            <w:tcW w:w="781" w:type="dxa"/>
          </w:tcPr>
          <w:p w:rsidR="009C734A" w:rsidRPr="009C734A" w:rsidRDefault="009C734A" w:rsidP="009C7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73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5128" w:type="dxa"/>
          </w:tcPr>
          <w:p w:rsidR="009C734A" w:rsidRPr="009C734A" w:rsidRDefault="009C734A" w:rsidP="009C734A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9C734A">
              <w:rPr>
                <w:rFonts w:ascii="Times New Roman" w:eastAsia="Calibri" w:hAnsi="Times New Roman" w:cs="Times New Roman"/>
                <w:lang w:eastAsia="ru-RU"/>
              </w:rPr>
              <w:t>Информационно-просветительская работа с родителями по вопросам функциональной грамотности</w:t>
            </w:r>
          </w:p>
        </w:tc>
        <w:tc>
          <w:tcPr>
            <w:tcW w:w="2055" w:type="dxa"/>
          </w:tcPr>
          <w:p w:rsidR="009C734A" w:rsidRPr="009C734A" w:rsidRDefault="009C734A" w:rsidP="009C7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7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288" w:type="dxa"/>
          </w:tcPr>
          <w:p w:rsidR="009C734A" w:rsidRPr="009C734A" w:rsidRDefault="00427715" w:rsidP="009C7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 </w:t>
            </w:r>
          </w:p>
        </w:tc>
        <w:tc>
          <w:tcPr>
            <w:tcW w:w="3534" w:type="dxa"/>
          </w:tcPr>
          <w:p w:rsidR="009C734A" w:rsidRPr="009C734A" w:rsidRDefault="009C734A" w:rsidP="009C73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Информации </w:t>
            </w:r>
          </w:p>
          <w:p w:rsidR="009C734A" w:rsidRPr="009C734A" w:rsidRDefault="009C734A" w:rsidP="009C734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proofErr w:type="gramStart"/>
            <w:r w:rsidRPr="009C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размещена</w:t>
            </w:r>
            <w:proofErr w:type="gramEnd"/>
          </w:p>
        </w:tc>
      </w:tr>
      <w:tr w:rsidR="005F32DB" w:rsidRPr="009C734A" w:rsidTr="005F32DB">
        <w:tc>
          <w:tcPr>
            <w:tcW w:w="781" w:type="dxa"/>
          </w:tcPr>
          <w:p w:rsidR="009C734A" w:rsidRPr="009C734A" w:rsidRDefault="009C734A" w:rsidP="009C7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73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4.2</w:t>
            </w:r>
          </w:p>
        </w:tc>
        <w:tc>
          <w:tcPr>
            <w:tcW w:w="5128" w:type="dxa"/>
          </w:tcPr>
          <w:p w:rsidR="009C734A" w:rsidRPr="009C734A" w:rsidRDefault="009C734A" w:rsidP="00274F9B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9C734A">
              <w:rPr>
                <w:rFonts w:ascii="Times New Roman" w:eastAsia="Calibri" w:hAnsi="Times New Roman" w:cs="Times New Roman"/>
                <w:lang w:eastAsia="ru-RU"/>
              </w:rPr>
              <w:t xml:space="preserve">Размещение информации о реализации мероприятий </w:t>
            </w:r>
            <w:r w:rsidR="00274F9B">
              <w:rPr>
                <w:rFonts w:ascii="Times New Roman" w:eastAsia="Calibri" w:hAnsi="Times New Roman" w:cs="Times New Roman"/>
                <w:lang w:eastAsia="ru-RU"/>
              </w:rPr>
              <w:t>школьного</w:t>
            </w:r>
            <w:r w:rsidRPr="009C734A">
              <w:rPr>
                <w:rFonts w:ascii="Times New Roman" w:eastAsia="Calibri" w:hAnsi="Times New Roman" w:cs="Times New Roman"/>
                <w:lang w:eastAsia="ru-RU"/>
              </w:rPr>
              <w:t xml:space="preserve"> плана-графика на сайте </w:t>
            </w:r>
          </w:p>
        </w:tc>
        <w:tc>
          <w:tcPr>
            <w:tcW w:w="2055" w:type="dxa"/>
          </w:tcPr>
          <w:p w:rsidR="009C734A" w:rsidRPr="009C734A" w:rsidRDefault="009C734A" w:rsidP="009C7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7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288" w:type="dxa"/>
          </w:tcPr>
          <w:p w:rsidR="009C734A" w:rsidRPr="009C734A" w:rsidRDefault="00274F9B" w:rsidP="009C7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Педагог-организатор, ответственный за сайт</w:t>
            </w:r>
          </w:p>
        </w:tc>
        <w:tc>
          <w:tcPr>
            <w:tcW w:w="3534" w:type="dxa"/>
          </w:tcPr>
          <w:p w:rsidR="009C734A" w:rsidRPr="009C734A" w:rsidRDefault="009C734A" w:rsidP="009C73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сайте создана и регулярно обновляется тематическая рубрика </w:t>
            </w:r>
          </w:p>
        </w:tc>
      </w:tr>
    </w:tbl>
    <w:p w:rsidR="002F44E3" w:rsidRDefault="009C734A">
      <w:r w:rsidRPr="009C7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sectPr w:rsidR="002F44E3" w:rsidSect="009C734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34A"/>
    <w:rsid w:val="00043C93"/>
    <w:rsid w:val="00274F9B"/>
    <w:rsid w:val="002F44E3"/>
    <w:rsid w:val="00427715"/>
    <w:rsid w:val="00580888"/>
    <w:rsid w:val="005F32DB"/>
    <w:rsid w:val="008416A1"/>
    <w:rsid w:val="009C734A"/>
    <w:rsid w:val="00E5609F"/>
    <w:rsid w:val="00FF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C7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9C7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C7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9C7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Осипова</dc:creator>
  <cp:lastModifiedBy>Осипова</cp:lastModifiedBy>
  <cp:revision>2</cp:revision>
  <dcterms:created xsi:type="dcterms:W3CDTF">2021-12-10T06:44:00Z</dcterms:created>
  <dcterms:modified xsi:type="dcterms:W3CDTF">2021-12-13T10:35:00Z</dcterms:modified>
</cp:coreProperties>
</file>