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BC5" w:rsidRPr="00AB7BC5" w:rsidRDefault="00AB7BC5" w:rsidP="00AB7BC5">
      <w:pPr>
        <w:spacing w:after="0" w:line="240" w:lineRule="auto"/>
        <w:jc w:val="both"/>
        <w:rPr>
          <w:rFonts w:eastAsia="Calibri" w:cs="Times New Roman"/>
          <w:sz w:val="28"/>
          <w:szCs w:val="28"/>
          <w:shd w:val="clear" w:color="auto" w:fill="FFFFFF"/>
        </w:rPr>
      </w:pPr>
      <w:r>
        <w:rPr>
          <w:rFonts w:eastAsia="Calibri" w:cs="Times New Roman"/>
          <w:sz w:val="28"/>
          <w:szCs w:val="28"/>
          <w:shd w:val="clear" w:color="auto" w:fill="FFFFFF"/>
        </w:rPr>
        <w:t xml:space="preserve">   </w:t>
      </w:r>
      <w:r w:rsidRPr="00AB7BC5">
        <w:rPr>
          <w:rFonts w:eastAsia="Calibri" w:cs="Times New Roman"/>
          <w:sz w:val="28"/>
          <w:szCs w:val="28"/>
          <w:shd w:val="clear" w:color="auto" w:fill="FFFFFF"/>
        </w:rPr>
        <w:t>17.10.2024 в нашей школе состоялся увлекательный турнир по шашкам и шахматам, который собрал множество участников. Это событие не только выявило лучших игроков, но и стало отличной возможностью для всех участников узнать больше о стратегиях и тактиках этих древних игр.</w:t>
      </w:r>
    </w:p>
    <w:p w:rsidR="00FB168B" w:rsidRDefault="00A643F0" w:rsidP="00AB7BC5">
      <w:pPr>
        <w:spacing w:after="0" w:line="240" w:lineRule="auto"/>
        <w:jc w:val="both"/>
        <w:rPr>
          <w:rFonts w:eastAsia="Calibri" w:cs="Times New Roman"/>
          <w:sz w:val="28"/>
          <w:szCs w:val="28"/>
          <w:shd w:val="clear" w:color="auto" w:fill="FFFFFF"/>
        </w:rPr>
      </w:pPr>
      <w:bookmarkStart w:id="0" w:name="_GoBack"/>
      <w:r w:rsidRPr="00AB7BC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306070</wp:posOffset>
            </wp:positionV>
            <wp:extent cx="4991735" cy="2941320"/>
            <wp:effectExtent l="0" t="0" r="0" b="0"/>
            <wp:wrapTight wrapText="bothSides">
              <wp:wrapPolygon edited="0">
                <wp:start x="0" y="0"/>
                <wp:lineTo x="0" y="21404"/>
                <wp:lineTo x="21515" y="21404"/>
                <wp:lineTo x="21515" y="0"/>
                <wp:lineTo x="0" y="0"/>
              </wp:wrapPolygon>
            </wp:wrapTight>
            <wp:docPr id="1" name="Рисунок 1" descr="C:\Users\User\Documents\ШКОЛА\САЙТ\новый Сайт\ТОЧКА РОСТА\Мероприятия\осень-24\фото5\2TTOXbAGm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ШКОЛА\САЙТ\новый Сайт\ТОЧКА РОСТА\Мероприятия\осень-24\фото5\2TTOXbAGm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4"/>
                    <a:stretch/>
                  </pic:blipFill>
                  <pic:spPr bwMode="auto">
                    <a:xfrm>
                      <a:off x="0" y="0"/>
                      <a:ext cx="499173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B7BC5" w:rsidRPr="00AB7BC5">
        <w:rPr>
          <w:rFonts w:eastAsia="Calibri" w:cs="Times New Roman"/>
          <w:sz w:val="28"/>
          <w:szCs w:val="28"/>
          <w:shd w:val="clear" w:color="auto" w:fill="FFFFFF"/>
        </w:rPr>
        <w:t>Игры проходили в напряжённой атмосфере, где каждый ход мог стать решающим. Участники соревновались в круговом формате, что позволило каждому сыграть с каждым и проявить свои лучшие качества. Игроки продемонстрировали невероятную выдержку и умение просчитывать ходы наперёд, проявили терпение и стратегическое мышление.</w:t>
      </w:r>
    </w:p>
    <w:p w:rsidR="00AB7BC5" w:rsidRPr="00AB7BC5" w:rsidRDefault="00AB7BC5" w:rsidP="00AB7BC5">
      <w:pPr>
        <w:spacing w:after="0" w:line="240" w:lineRule="auto"/>
        <w:jc w:val="both"/>
        <w:rPr>
          <w:rFonts w:eastAsia="Calibri" w:cs="Times New Roman"/>
          <w:sz w:val="28"/>
          <w:szCs w:val="28"/>
          <w:shd w:val="clear" w:color="auto" w:fill="FFFFFF"/>
        </w:rPr>
      </w:pPr>
      <w:r w:rsidRPr="00AB7BC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73025</wp:posOffset>
            </wp:positionV>
            <wp:extent cx="4998720" cy="3749040"/>
            <wp:effectExtent l="0" t="0" r="0" b="3810"/>
            <wp:wrapTight wrapText="bothSides">
              <wp:wrapPolygon edited="0">
                <wp:start x="0" y="0"/>
                <wp:lineTo x="0" y="21512"/>
                <wp:lineTo x="21485" y="21512"/>
                <wp:lineTo x="21485" y="0"/>
                <wp:lineTo x="0" y="0"/>
              </wp:wrapPolygon>
            </wp:wrapTight>
            <wp:docPr id="2" name="Рисунок 2" descr="C:\Users\User\Documents\ШКОЛА\САЙТ\новый Сайт\ТОЧКА РОСТА\Мероприятия\осень-24\фото5\fIZAuM7-G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ШКОЛА\САЙТ\новый Сайт\ТОЧКА РОСТА\Мероприятия\осень-24\фото5\fIZAuM7-G7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BC5" w:rsidRDefault="00AB7BC5">
      <w:r>
        <w:t xml:space="preserve"> </w:t>
      </w:r>
    </w:p>
    <w:p w:rsidR="00933C80" w:rsidRDefault="00933C80"/>
    <w:p w:rsidR="00FB168B" w:rsidRDefault="00FB168B"/>
    <w:p w:rsidR="00FB168B" w:rsidRDefault="00FB168B"/>
    <w:p w:rsidR="00FB168B" w:rsidRDefault="00FB168B"/>
    <w:p w:rsidR="00FB168B" w:rsidRDefault="00FB168B"/>
    <w:p w:rsidR="00FB168B" w:rsidRDefault="00FB168B"/>
    <w:p w:rsidR="00FB168B" w:rsidRDefault="00FB168B"/>
    <w:p w:rsidR="00FB168B" w:rsidRDefault="00FB168B"/>
    <w:p w:rsidR="00FB168B" w:rsidRDefault="00FB168B"/>
    <w:p w:rsidR="00FB168B" w:rsidRDefault="00FB168B"/>
    <w:p w:rsidR="00FB168B" w:rsidRDefault="00FB168B"/>
    <w:p w:rsidR="00FB168B" w:rsidRDefault="00FB168B"/>
    <w:p w:rsidR="00FB168B" w:rsidRDefault="00FB168B"/>
    <w:p w:rsidR="00FB168B" w:rsidRDefault="00A643F0">
      <w:r w:rsidRPr="00A643F0">
        <w:rPr>
          <w:noProof/>
          <w:lang w:eastAsia="ru-RU"/>
        </w:rPr>
        <w:lastRenderedPageBreak/>
        <w:drawing>
          <wp:inline distT="0" distB="0" distL="0" distR="0">
            <wp:extent cx="3276600" cy="2465642"/>
            <wp:effectExtent l="0" t="0" r="0" b="0"/>
            <wp:docPr id="3" name="Рисунок 3" descr="C:\Users\User\Documents\ШКОЛА\САЙТ\новый Сайт\ТОЧКА РОСТА\Мероприятия\осень-24\фото5\-hJte4qE7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ШКОЛА\САЙТ\новый Сайт\ТОЧКА РОСТА\Мероприятия\осень-24\фото5\-hJte4qE75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52" cy="24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3F0">
        <w:rPr>
          <w:noProof/>
          <w:lang w:eastAsia="ru-RU"/>
        </w:rPr>
        <w:drawing>
          <wp:inline distT="0" distB="0" distL="0" distR="0">
            <wp:extent cx="3247813" cy="2435860"/>
            <wp:effectExtent l="0" t="0" r="0" b="2540"/>
            <wp:docPr id="4" name="Рисунок 4" descr="C:\Users\User\Documents\ШКОЛА\САЙТ\новый Сайт\ТОЧКА РОСТА\Мероприятия\осень-24\фото5\R9UhnvimV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ШКОЛА\САЙТ\новый Сайт\ТОЧКА РОСТА\Мероприятия\осень-24\фото5\R9UhnvimV_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87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F0" w:rsidRDefault="00A643F0"/>
    <w:p w:rsidR="00A643F0" w:rsidRDefault="00A643F0">
      <w:r w:rsidRPr="00A643F0">
        <w:rPr>
          <w:noProof/>
          <w:lang w:eastAsia="ru-RU"/>
        </w:rPr>
        <w:drawing>
          <wp:inline distT="0" distB="0" distL="0" distR="0">
            <wp:extent cx="3268980" cy="2451735"/>
            <wp:effectExtent l="0" t="0" r="7620" b="5715"/>
            <wp:docPr id="5" name="Рисунок 5" descr="C:\Users\User\Documents\ШКОЛА\САЙТ\новый Сайт\ТОЧКА РОСТА\Мероприятия\осень-24\фото5\tSJhjLbKk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ШКОЛА\САЙТ\новый Сайт\ТОЧКА РОСТА\Мероприятия\осень-24\фото5\tSJhjLbKku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97" cy="245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3F0">
        <w:rPr>
          <w:noProof/>
          <w:lang w:eastAsia="ru-RU"/>
        </w:rPr>
        <w:drawing>
          <wp:inline distT="0" distB="0" distL="0" distR="0">
            <wp:extent cx="3228340" cy="2421255"/>
            <wp:effectExtent l="0" t="0" r="0" b="0"/>
            <wp:docPr id="6" name="Рисунок 6" descr="C:\Users\User\Documents\ШКОЛА\САЙТ\новый Сайт\ТОЧКА РОСТА\Мероприятия\осень-24\фото5\UTA77GqU6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ШКОЛА\САЙТ\новый Сайт\ТОЧКА РОСТА\Мероприятия\осень-24\фото5\UTA77GqU6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3F0" w:rsidSect="00A643F0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BC5"/>
    <w:rsid w:val="00124698"/>
    <w:rsid w:val="004161D8"/>
    <w:rsid w:val="00933C80"/>
    <w:rsid w:val="00A643F0"/>
    <w:rsid w:val="00AB7BC5"/>
    <w:rsid w:val="00FB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AE1F1"/>
  <w15:chartTrackingRefBased/>
  <w15:docId w15:val="{7EF97F00-FD44-488F-B169-A21DC990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2024-12-18T11:25:00Z</dcterms:created>
  <dcterms:modified xsi:type="dcterms:W3CDTF">2024-12-18T11:48:00Z</dcterms:modified>
</cp:coreProperties>
</file>